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E8BE91" w14:textId="77777777" w:rsidR="00ED5A2E" w:rsidRDefault="00081219">
      <w:pPr>
        <w:pStyle w:val="Normal1"/>
      </w:pPr>
      <w:r>
        <w:rPr>
          <w:noProof/>
        </w:rPr>
        <w:drawing>
          <wp:anchor distT="0" distB="0" distL="114300" distR="114300" simplePos="0" relativeHeight="251659264" behindDoc="0" locked="0" layoutInCell="1" allowOverlap="1" wp14:anchorId="55A9E93C" wp14:editId="726589D2">
            <wp:simplePos x="0" y="0"/>
            <wp:positionH relativeFrom="column">
              <wp:posOffset>-652918</wp:posOffset>
            </wp:positionH>
            <wp:positionV relativeFrom="paragraph">
              <wp:posOffset>-480971</wp:posOffset>
            </wp:positionV>
            <wp:extent cx="2047350" cy="779228"/>
            <wp:effectExtent l="19050" t="0" r="0" b="0"/>
            <wp:wrapNone/>
            <wp:docPr id="1" name="image01.png" descr="hw-chamber-logo.png"/>
            <wp:cNvGraphicFramePr/>
            <a:graphic xmlns:a="http://schemas.openxmlformats.org/drawingml/2006/main">
              <a:graphicData uri="http://schemas.openxmlformats.org/drawingml/2006/picture">
                <pic:pic xmlns:pic="http://schemas.openxmlformats.org/drawingml/2006/picture">
                  <pic:nvPicPr>
                    <pic:cNvPr id="0" name="image01.png" descr="hw-chamber-logo.png"/>
                    <pic:cNvPicPr preferRelativeResize="0"/>
                  </pic:nvPicPr>
                  <pic:blipFill>
                    <a:blip r:embed="rId11" cstate="print"/>
                    <a:srcRect/>
                    <a:stretch>
                      <a:fillRect/>
                    </a:stretch>
                  </pic:blipFill>
                  <pic:spPr>
                    <a:xfrm>
                      <a:off x="0" y="0"/>
                      <a:ext cx="2047350" cy="779228"/>
                    </a:xfrm>
                    <a:prstGeom prst="rect">
                      <a:avLst/>
                    </a:prstGeom>
                    <a:ln/>
                  </pic:spPr>
                </pic:pic>
              </a:graphicData>
            </a:graphic>
          </wp:anchor>
        </w:drawing>
      </w:r>
    </w:p>
    <w:p w14:paraId="01E3A5D5" w14:textId="77777777" w:rsidR="00ED5A2E" w:rsidRDefault="00ED5A2E">
      <w:pPr>
        <w:pStyle w:val="Normal1"/>
      </w:pPr>
    </w:p>
    <w:p w14:paraId="155D981A" w14:textId="77777777" w:rsidR="00ED5A2E" w:rsidRDefault="00ED5A2E">
      <w:pPr>
        <w:pStyle w:val="Normal1"/>
      </w:pPr>
    </w:p>
    <w:p w14:paraId="42A0C802" w14:textId="77777777" w:rsidR="00ED5A2E" w:rsidRDefault="00ED5A2E">
      <w:pPr>
        <w:pStyle w:val="Normal1"/>
      </w:pPr>
    </w:p>
    <w:p w14:paraId="2D25C5CD" w14:textId="77777777" w:rsidR="009B29D4" w:rsidRDefault="009B29D4">
      <w:pPr>
        <w:pStyle w:val="Normal1"/>
      </w:pPr>
    </w:p>
    <w:p w14:paraId="1D22117B" w14:textId="77777777" w:rsidR="009B29D4" w:rsidRDefault="009B29D4">
      <w:pPr>
        <w:pStyle w:val="Normal1"/>
      </w:pPr>
    </w:p>
    <w:p w14:paraId="3F056484" w14:textId="77777777" w:rsidR="009B29D4" w:rsidRDefault="009B29D4">
      <w:pPr>
        <w:pStyle w:val="Normal1"/>
      </w:pPr>
    </w:p>
    <w:p w14:paraId="4CEDE4B5" w14:textId="77777777" w:rsidR="00ED5A2E" w:rsidRDefault="00ED5A2E">
      <w:pPr>
        <w:pStyle w:val="Normal1"/>
      </w:pPr>
    </w:p>
    <w:p w14:paraId="5D6BDBE7" w14:textId="77777777" w:rsidR="009B29D4" w:rsidRDefault="009B29D4">
      <w:pPr>
        <w:pStyle w:val="Normal1"/>
        <w:rPr>
          <w:b/>
          <w:sz w:val="48"/>
          <w:szCs w:val="48"/>
        </w:rPr>
      </w:pPr>
    </w:p>
    <w:p w14:paraId="0DE01931" w14:textId="77777777" w:rsidR="00ED5A2E" w:rsidRDefault="0017546A">
      <w:pPr>
        <w:pStyle w:val="Normal1"/>
      </w:pPr>
      <w:r>
        <w:rPr>
          <w:b/>
          <w:sz w:val="48"/>
          <w:szCs w:val="48"/>
        </w:rPr>
        <w:t>INVITATION TO TENDER</w:t>
      </w:r>
    </w:p>
    <w:p w14:paraId="69333255" w14:textId="77777777" w:rsidR="00ED5A2E" w:rsidRDefault="00ED5A2E">
      <w:pPr>
        <w:pStyle w:val="Normal1"/>
      </w:pPr>
    </w:p>
    <w:p w14:paraId="760FFF44" w14:textId="2AD5F579" w:rsidR="00ED5A2E" w:rsidRDefault="00F41AB7">
      <w:pPr>
        <w:pStyle w:val="Normal1"/>
      </w:pPr>
      <w:r w:rsidRPr="00F41AB7">
        <w:rPr>
          <w:b/>
          <w:sz w:val="44"/>
          <w:szCs w:val="44"/>
        </w:rPr>
        <w:t>An Introduction to Finance for the Non-financial Manager</w:t>
      </w:r>
    </w:p>
    <w:p w14:paraId="5EC0D600" w14:textId="77777777" w:rsidR="00ED5A2E" w:rsidRDefault="00ED5A2E">
      <w:pPr>
        <w:pStyle w:val="Normal1"/>
      </w:pPr>
    </w:p>
    <w:p w14:paraId="26DEB969" w14:textId="77777777" w:rsidR="00ED5A2E" w:rsidRDefault="00ED5A2E">
      <w:pPr>
        <w:pStyle w:val="Normal1"/>
      </w:pPr>
    </w:p>
    <w:p w14:paraId="497BAAD7" w14:textId="77777777" w:rsidR="00ED5A2E" w:rsidRDefault="00ED5A2E">
      <w:pPr>
        <w:pStyle w:val="Normal1"/>
      </w:pPr>
    </w:p>
    <w:p w14:paraId="2855CEB4" w14:textId="77777777" w:rsidR="00ED5A2E" w:rsidRDefault="00ED5A2E">
      <w:pPr>
        <w:pStyle w:val="Normal1"/>
      </w:pPr>
    </w:p>
    <w:p w14:paraId="7EE785A3" w14:textId="77777777" w:rsidR="00ED5A2E" w:rsidRDefault="00ED5A2E">
      <w:pPr>
        <w:pStyle w:val="Normal1"/>
      </w:pPr>
    </w:p>
    <w:p w14:paraId="12FEAB8A" w14:textId="77777777" w:rsidR="00ED5A2E" w:rsidRDefault="00ED5A2E">
      <w:pPr>
        <w:pStyle w:val="Normal1"/>
      </w:pPr>
    </w:p>
    <w:p w14:paraId="4F078135" w14:textId="643BD80C" w:rsidR="00ED5A2E" w:rsidRDefault="0017546A">
      <w:pPr>
        <w:pStyle w:val="Normal1"/>
      </w:pPr>
      <w:r>
        <w:rPr>
          <w:b/>
          <w:sz w:val="32"/>
          <w:szCs w:val="32"/>
        </w:rPr>
        <w:t>Date:</w:t>
      </w:r>
      <w:r w:rsidR="00CE78B0">
        <w:rPr>
          <w:b/>
          <w:sz w:val="32"/>
          <w:szCs w:val="32"/>
        </w:rPr>
        <w:t xml:space="preserve"> </w:t>
      </w:r>
      <w:r w:rsidR="00F41AB7">
        <w:rPr>
          <w:b/>
          <w:sz w:val="32"/>
          <w:szCs w:val="32"/>
        </w:rPr>
        <w:t>March 2026</w:t>
      </w:r>
    </w:p>
    <w:p w14:paraId="6DF4B14E" w14:textId="77777777" w:rsidR="00ED5A2E" w:rsidRDefault="0017546A">
      <w:pPr>
        <w:pStyle w:val="Normal1"/>
      </w:pPr>
      <w:r>
        <w:rPr>
          <w:b/>
          <w:sz w:val="32"/>
          <w:szCs w:val="32"/>
        </w:rPr>
        <w:t>Version 1.0</w:t>
      </w:r>
    </w:p>
    <w:p w14:paraId="5F43027B" w14:textId="77777777" w:rsidR="00ED5A2E" w:rsidRDefault="00ED5A2E">
      <w:pPr>
        <w:pStyle w:val="Normal1"/>
      </w:pPr>
    </w:p>
    <w:p w14:paraId="28C32059" w14:textId="77777777" w:rsidR="00ED5A2E" w:rsidRDefault="00ED5A2E">
      <w:pPr>
        <w:pStyle w:val="Normal1"/>
        <w:jc w:val="right"/>
      </w:pPr>
    </w:p>
    <w:p w14:paraId="60BCACE1" w14:textId="77777777" w:rsidR="00ED5A2E" w:rsidRDefault="00ED5A2E">
      <w:pPr>
        <w:pStyle w:val="Normal1"/>
      </w:pPr>
    </w:p>
    <w:p w14:paraId="41411692" w14:textId="77777777" w:rsidR="00ED5A2E" w:rsidRDefault="00ED5A2E">
      <w:pPr>
        <w:pStyle w:val="Normal1"/>
      </w:pPr>
    </w:p>
    <w:p w14:paraId="790BA8EA" w14:textId="77777777" w:rsidR="00ED5A2E" w:rsidRDefault="00ED5A2E">
      <w:pPr>
        <w:pStyle w:val="Normal1"/>
        <w:jc w:val="right"/>
      </w:pPr>
    </w:p>
    <w:p w14:paraId="4F5C1CF5" w14:textId="77777777" w:rsidR="00ED5A2E" w:rsidRDefault="00ED5A2E">
      <w:pPr>
        <w:pStyle w:val="Normal1"/>
        <w:jc w:val="both"/>
      </w:pPr>
    </w:p>
    <w:p w14:paraId="1BCFB7E6" w14:textId="77777777" w:rsidR="00ED5A2E" w:rsidRDefault="00ED5A2E">
      <w:pPr>
        <w:pStyle w:val="Normal1"/>
        <w:jc w:val="both"/>
      </w:pPr>
    </w:p>
    <w:p w14:paraId="0ACEC4AE" w14:textId="77777777" w:rsidR="00ED5A2E" w:rsidRDefault="00ED5A2E">
      <w:pPr>
        <w:pStyle w:val="Normal1"/>
        <w:jc w:val="both"/>
      </w:pPr>
    </w:p>
    <w:p w14:paraId="395BFDAF" w14:textId="77777777" w:rsidR="00ED5A2E" w:rsidRDefault="0017546A">
      <w:pPr>
        <w:pStyle w:val="Normal1"/>
      </w:pPr>
      <w:r>
        <w:br w:type="page"/>
      </w:r>
    </w:p>
    <w:p w14:paraId="560F4C4F" w14:textId="1A531D62" w:rsidR="000C6E84" w:rsidRPr="000C6E84" w:rsidRDefault="000C6E84" w:rsidP="000C6E84">
      <w:pPr>
        <w:pStyle w:val="Normal1"/>
      </w:pPr>
      <w:r w:rsidRPr="00065E99">
        <w:rPr>
          <w:b/>
        </w:rPr>
        <w:lastRenderedPageBreak/>
        <w:t>Executive Summary</w:t>
      </w:r>
      <w:r>
        <w:rPr>
          <w:b/>
        </w:rPr>
        <w:t>:</w:t>
      </w:r>
      <w:r>
        <w:rPr>
          <w:b/>
        </w:rPr>
        <w:br/>
      </w:r>
      <w:r w:rsidRPr="00065E99">
        <w:t>This document is an Invitation to Tender (ITT) for the provision of a new Herefordshire &amp; Worcestershire Chamber of Commerce (HWCC)</w:t>
      </w:r>
      <w:r w:rsidRPr="00065E99">
        <w:rPr>
          <w:b/>
        </w:rPr>
        <w:t xml:space="preserve"> </w:t>
      </w:r>
      <w:r w:rsidRPr="0094143D">
        <w:rPr>
          <w:bCs/>
        </w:rPr>
        <w:t>training course.</w:t>
      </w:r>
      <w:r>
        <w:rPr>
          <w:bCs/>
        </w:rPr>
        <w:t xml:space="preserve"> </w:t>
      </w:r>
      <w:r w:rsidRPr="00065E99">
        <w:t xml:space="preserve">Companies are invited to quote for the delivery of </w:t>
      </w:r>
      <w:r w:rsidR="008262A6">
        <w:t>an</w:t>
      </w:r>
      <w:r w:rsidR="00F41AB7" w:rsidRPr="00F41AB7">
        <w:rPr>
          <w:b/>
          <w:bCs/>
        </w:rPr>
        <w:t xml:space="preserve"> Introduction to Finance for the Non-financial Manager</w:t>
      </w:r>
      <w:r w:rsidR="00F41AB7" w:rsidRPr="00F41AB7">
        <w:t xml:space="preserve"> </w:t>
      </w:r>
      <w:r w:rsidR="00F41AB7">
        <w:t>training</w:t>
      </w:r>
      <w:r w:rsidRPr="00065E99">
        <w:t xml:space="preserve"> course to be delivered on behalf of the Chamber.</w:t>
      </w:r>
    </w:p>
    <w:p w14:paraId="23EF5A41" w14:textId="77777777" w:rsidR="000C6E84" w:rsidRPr="00065E99" w:rsidRDefault="000C6E84" w:rsidP="000C6E84">
      <w:pPr>
        <w:pStyle w:val="Normal1"/>
      </w:pPr>
    </w:p>
    <w:p w14:paraId="30662424" w14:textId="33E8D8B1" w:rsidR="000C6E84" w:rsidRPr="00065E99" w:rsidRDefault="000C6E84" w:rsidP="000C6E84">
      <w:r w:rsidRPr="00065E99">
        <w:t>The Chamber delivers a wide portfolio</w:t>
      </w:r>
      <w:r>
        <w:t xml:space="preserve"> </w:t>
      </w:r>
      <w:r w:rsidRPr="00065E99">
        <w:t xml:space="preserve">of over </w:t>
      </w:r>
      <w:r>
        <w:t>200</w:t>
      </w:r>
      <w:r w:rsidRPr="00065E99">
        <w:t xml:space="preserve"> training courses a year to </w:t>
      </w:r>
      <w:proofErr w:type="gramStart"/>
      <w:r w:rsidRPr="00065E99">
        <w:t>a large number of</w:t>
      </w:r>
      <w:proofErr w:type="gramEnd"/>
      <w:r w:rsidRPr="00065E99">
        <w:t xml:space="preserve"> delegates from across Herefordshire, Worcestershire and beyond. All Chamber training courses and bespoke solutions are delivered to the highest standards by professional and highly qualified trainers and consultants. Chamber Business Training has an enviable portfolio of clients ranging from small to medium enterprises to larger multi-nationals</w:t>
      </w:r>
      <w:r>
        <w:t xml:space="preserve"> a</w:t>
      </w:r>
      <w:r w:rsidRPr="00065E99">
        <w:t xml:space="preserve">nd our flexible approach makes us a </w:t>
      </w:r>
      <w:r w:rsidR="008262A6" w:rsidRPr="00065E99">
        <w:t>first-choice</w:t>
      </w:r>
      <w:r w:rsidRPr="00065E99">
        <w:t xml:space="preserve"> training provider for many local firms.</w:t>
      </w:r>
    </w:p>
    <w:p w14:paraId="59853937" w14:textId="77777777" w:rsidR="000C6E84" w:rsidRPr="0094143D" w:rsidRDefault="000C6E84" w:rsidP="000C6E84">
      <w:pPr>
        <w:pStyle w:val="Heading1"/>
        <w:rPr>
          <w:b w:val="0"/>
          <w:bCs/>
          <w:color w:val="auto"/>
          <w:sz w:val="20"/>
          <w:szCs w:val="20"/>
        </w:rPr>
      </w:pPr>
      <w:bookmarkStart w:id="0" w:name="_Toc517169986"/>
      <w:r w:rsidRPr="0094143D">
        <w:rPr>
          <w:rStyle w:val="Strong"/>
          <w:b/>
          <w:bCs w:val="0"/>
          <w:color w:val="auto"/>
          <w:sz w:val="20"/>
          <w:szCs w:val="20"/>
        </w:rPr>
        <w:t>Business requirements</w:t>
      </w:r>
      <w:bookmarkEnd w:id="0"/>
      <w:r w:rsidRPr="0094143D">
        <w:rPr>
          <w:rStyle w:val="Strong"/>
          <w:b/>
          <w:bCs w:val="0"/>
          <w:color w:val="auto"/>
          <w:sz w:val="20"/>
          <w:szCs w:val="20"/>
        </w:rPr>
        <w:t>:</w:t>
      </w:r>
    </w:p>
    <w:p w14:paraId="66F0DF66" w14:textId="77777777" w:rsidR="000C6E84" w:rsidRPr="00065E99" w:rsidRDefault="000C6E84" w:rsidP="000C6E84">
      <w:pPr>
        <w:pStyle w:val="ListParagraph"/>
        <w:numPr>
          <w:ilvl w:val="0"/>
          <w:numId w:val="16"/>
        </w:numPr>
        <w:rPr>
          <w:rFonts w:ascii="Arial" w:hAnsi="Arial" w:cs="Arial"/>
          <w:sz w:val="20"/>
          <w:szCs w:val="20"/>
        </w:rPr>
      </w:pPr>
      <w:r w:rsidRPr="00065E99">
        <w:rPr>
          <w:rFonts w:ascii="Arial" w:hAnsi="Arial" w:cs="Arial"/>
          <w:sz w:val="20"/>
          <w:szCs w:val="20"/>
        </w:rPr>
        <w:t>An appropriate course outline (1-2 pages maximum)</w:t>
      </w:r>
    </w:p>
    <w:p w14:paraId="41B745E3" w14:textId="77777777" w:rsidR="000C6E84" w:rsidRPr="00065E99" w:rsidRDefault="000C6E84" w:rsidP="000C6E84">
      <w:pPr>
        <w:pStyle w:val="ListParagraph"/>
        <w:numPr>
          <w:ilvl w:val="0"/>
          <w:numId w:val="16"/>
        </w:numPr>
        <w:rPr>
          <w:rFonts w:ascii="Arial" w:hAnsi="Arial" w:cs="Arial"/>
          <w:sz w:val="20"/>
          <w:szCs w:val="20"/>
        </w:rPr>
      </w:pPr>
      <w:r w:rsidRPr="00065E99">
        <w:rPr>
          <w:rFonts w:ascii="Arial" w:hAnsi="Arial" w:cs="Arial"/>
          <w:sz w:val="20"/>
          <w:szCs w:val="20"/>
        </w:rPr>
        <w:t>Detailed examples of delegate handouts</w:t>
      </w:r>
    </w:p>
    <w:p w14:paraId="2F00FCA4" w14:textId="77777777" w:rsidR="000C6E84" w:rsidRPr="00065E99" w:rsidRDefault="000C6E84" w:rsidP="000C6E84">
      <w:pPr>
        <w:pStyle w:val="ListParagraph"/>
        <w:numPr>
          <w:ilvl w:val="0"/>
          <w:numId w:val="16"/>
        </w:numPr>
        <w:rPr>
          <w:rFonts w:ascii="Arial" w:hAnsi="Arial" w:cs="Arial"/>
          <w:sz w:val="20"/>
          <w:szCs w:val="20"/>
        </w:rPr>
      </w:pPr>
      <w:r w:rsidRPr="00065E99">
        <w:rPr>
          <w:rFonts w:ascii="Arial" w:hAnsi="Arial" w:cs="Arial"/>
          <w:sz w:val="20"/>
          <w:szCs w:val="20"/>
        </w:rPr>
        <w:t>A full</w:t>
      </w:r>
      <w:r>
        <w:rPr>
          <w:rFonts w:ascii="Arial" w:hAnsi="Arial" w:cs="Arial"/>
          <w:sz w:val="20"/>
          <w:szCs w:val="20"/>
        </w:rPr>
        <w:t xml:space="preserve"> </w:t>
      </w:r>
      <w:r w:rsidRPr="00065E99">
        <w:rPr>
          <w:rFonts w:ascii="Arial" w:hAnsi="Arial" w:cs="Arial"/>
          <w:sz w:val="20"/>
          <w:szCs w:val="20"/>
        </w:rPr>
        <w:t xml:space="preserve">day course or half day course </w:t>
      </w:r>
    </w:p>
    <w:p w14:paraId="53E8FDFD" w14:textId="77777777" w:rsidR="000C6E84" w:rsidRPr="00065E99" w:rsidRDefault="000C6E84" w:rsidP="000C6E84">
      <w:pPr>
        <w:pStyle w:val="ListParagraph"/>
        <w:numPr>
          <w:ilvl w:val="0"/>
          <w:numId w:val="16"/>
        </w:numPr>
        <w:rPr>
          <w:rFonts w:ascii="Arial" w:hAnsi="Arial" w:cs="Arial"/>
          <w:sz w:val="20"/>
          <w:szCs w:val="20"/>
        </w:rPr>
      </w:pPr>
      <w:r w:rsidRPr="00065E99">
        <w:rPr>
          <w:rFonts w:ascii="Arial" w:hAnsi="Arial" w:cs="Arial"/>
          <w:sz w:val="20"/>
          <w:szCs w:val="20"/>
        </w:rPr>
        <w:t>To deliver one free training course before any paid courses are scheduled as a tr</w:t>
      </w:r>
      <w:r>
        <w:rPr>
          <w:rFonts w:ascii="Arial" w:hAnsi="Arial" w:cs="Arial"/>
          <w:sz w:val="20"/>
          <w:szCs w:val="20"/>
        </w:rPr>
        <w:t>ia</w:t>
      </w:r>
      <w:r w:rsidRPr="00065E99">
        <w:rPr>
          <w:rFonts w:ascii="Arial" w:hAnsi="Arial" w:cs="Arial"/>
          <w:sz w:val="20"/>
          <w:szCs w:val="20"/>
        </w:rPr>
        <w:t xml:space="preserve">l </w:t>
      </w:r>
    </w:p>
    <w:p w14:paraId="2C64A7A8" w14:textId="1BE7A12C" w:rsidR="000C6E84" w:rsidRPr="00065E99" w:rsidRDefault="000C6E84" w:rsidP="000C6E84">
      <w:pPr>
        <w:pStyle w:val="ListParagraph"/>
        <w:numPr>
          <w:ilvl w:val="0"/>
          <w:numId w:val="16"/>
        </w:numPr>
        <w:rPr>
          <w:rFonts w:ascii="Arial" w:hAnsi="Arial" w:cs="Arial"/>
          <w:sz w:val="20"/>
          <w:szCs w:val="20"/>
        </w:rPr>
      </w:pPr>
      <w:r w:rsidRPr="00065E99">
        <w:rPr>
          <w:rFonts w:ascii="Arial" w:hAnsi="Arial" w:cs="Arial"/>
          <w:sz w:val="20"/>
          <w:szCs w:val="20"/>
        </w:rPr>
        <w:t xml:space="preserve">On completion of the free training course, to deliver a minimum of two courses per year at the discretion of the Training </w:t>
      </w:r>
      <w:r w:rsidR="00616897">
        <w:rPr>
          <w:rFonts w:ascii="Arial" w:hAnsi="Arial" w:cs="Arial"/>
          <w:sz w:val="20"/>
          <w:szCs w:val="20"/>
        </w:rPr>
        <w:t>Manager</w:t>
      </w:r>
    </w:p>
    <w:p w14:paraId="2C809C38" w14:textId="77777777" w:rsidR="000C6E84" w:rsidRPr="00065E99" w:rsidRDefault="000C6E84" w:rsidP="000C6E84">
      <w:pPr>
        <w:pStyle w:val="ListParagraph"/>
        <w:numPr>
          <w:ilvl w:val="0"/>
          <w:numId w:val="16"/>
        </w:numPr>
        <w:rPr>
          <w:rFonts w:ascii="Arial" w:hAnsi="Arial" w:cs="Arial"/>
          <w:sz w:val="20"/>
          <w:szCs w:val="20"/>
        </w:rPr>
      </w:pPr>
      <w:r w:rsidRPr="00065E99">
        <w:rPr>
          <w:rFonts w:ascii="Arial" w:hAnsi="Arial" w:cs="Arial"/>
          <w:sz w:val="20"/>
          <w:szCs w:val="20"/>
        </w:rPr>
        <w:t>Flexibility in delivering the course across both our Worcester and Hereford offices</w:t>
      </w:r>
    </w:p>
    <w:p w14:paraId="5CF5CF0F" w14:textId="77777777" w:rsidR="000C6E84" w:rsidRPr="00065E99" w:rsidRDefault="000C6E84" w:rsidP="000C6E84">
      <w:pPr>
        <w:pStyle w:val="ListParagraph"/>
        <w:numPr>
          <w:ilvl w:val="0"/>
          <w:numId w:val="16"/>
        </w:numPr>
        <w:rPr>
          <w:rFonts w:ascii="Arial" w:hAnsi="Arial" w:cs="Arial"/>
          <w:sz w:val="20"/>
          <w:szCs w:val="20"/>
        </w:rPr>
      </w:pPr>
      <w:r w:rsidRPr="00065E99">
        <w:rPr>
          <w:rFonts w:ascii="Arial" w:hAnsi="Arial" w:cs="Arial"/>
          <w:sz w:val="20"/>
          <w:szCs w:val="20"/>
        </w:rPr>
        <w:t>Delivery as a bespoke in-house course at company premises if required</w:t>
      </w:r>
    </w:p>
    <w:p w14:paraId="5D154D90" w14:textId="77777777" w:rsidR="000C6E84" w:rsidRPr="0021258D" w:rsidRDefault="000C6E84" w:rsidP="000C6E84">
      <w:pPr>
        <w:rPr>
          <w:b/>
          <w:bCs/>
        </w:rPr>
      </w:pPr>
      <w:r w:rsidRPr="0021258D">
        <w:rPr>
          <w:b/>
          <w:bCs/>
        </w:rPr>
        <w:t>The key objectives for the new training course are:</w:t>
      </w:r>
    </w:p>
    <w:p w14:paraId="154D625C" w14:textId="77777777" w:rsidR="000C6E84" w:rsidRPr="00065E99" w:rsidRDefault="000C6E84" w:rsidP="000C6E84">
      <w:pPr>
        <w:pStyle w:val="ListParagraph"/>
        <w:numPr>
          <w:ilvl w:val="0"/>
          <w:numId w:val="17"/>
        </w:numPr>
        <w:rPr>
          <w:rFonts w:ascii="Arial" w:hAnsi="Arial" w:cs="Arial"/>
          <w:sz w:val="20"/>
          <w:szCs w:val="20"/>
        </w:rPr>
      </w:pPr>
      <w:r w:rsidRPr="00065E99">
        <w:rPr>
          <w:rFonts w:ascii="Arial" w:hAnsi="Arial" w:cs="Arial"/>
          <w:sz w:val="20"/>
          <w:szCs w:val="20"/>
        </w:rPr>
        <w:t>To train delegates in a specific topic</w:t>
      </w:r>
      <w:r>
        <w:rPr>
          <w:rFonts w:ascii="Arial" w:hAnsi="Arial" w:cs="Arial"/>
          <w:sz w:val="20"/>
          <w:szCs w:val="20"/>
        </w:rPr>
        <w:t xml:space="preserve"> </w:t>
      </w:r>
    </w:p>
    <w:p w14:paraId="54C31D1E" w14:textId="77777777" w:rsidR="000C6E84" w:rsidRPr="00065E99" w:rsidRDefault="000C6E84" w:rsidP="000C6E84">
      <w:pPr>
        <w:pStyle w:val="ListParagraph"/>
        <w:numPr>
          <w:ilvl w:val="0"/>
          <w:numId w:val="17"/>
        </w:numPr>
        <w:rPr>
          <w:rFonts w:ascii="Arial" w:hAnsi="Arial" w:cs="Arial"/>
          <w:sz w:val="20"/>
          <w:szCs w:val="20"/>
        </w:rPr>
      </w:pPr>
      <w:r w:rsidRPr="00065E99">
        <w:rPr>
          <w:rFonts w:ascii="Arial" w:hAnsi="Arial" w:cs="Arial"/>
          <w:sz w:val="20"/>
          <w:szCs w:val="20"/>
        </w:rPr>
        <w:t xml:space="preserve">To engage and inform </w:t>
      </w:r>
      <w:r>
        <w:rPr>
          <w:rFonts w:ascii="Arial" w:hAnsi="Arial" w:cs="Arial"/>
          <w:sz w:val="20"/>
          <w:szCs w:val="20"/>
        </w:rPr>
        <w:t>M</w:t>
      </w:r>
      <w:r w:rsidRPr="00065E99">
        <w:rPr>
          <w:rFonts w:ascii="Arial" w:hAnsi="Arial" w:cs="Arial"/>
          <w:sz w:val="20"/>
          <w:szCs w:val="20"/>
        </w:rPr>
        <w:t>embers</w:t>
      </w:r>
      <w:r>
        <w:rPr>
          <w:rFonts w:ascii="Arial" w:hAnsi="Arial" w:cs="Arial"/>
          <w:sz w:val="20"/>
          <w:szCs w:val="20"/>
        </w:rPr>
        <w:t xml:space="preserve"> and Non-members </w:t>
      </w:r>
    </w:p>
    <w:p w14:paraId="5C40DC7E" w14:textId="77777777" w:rsidR="000C6E84" w:rsidRPr="00065E99" w:rsidRDefault="000C6E84" w:rsidP="000C6E84">
      <w:pPr>
        <w:pStyle w:val="ListParagraph"/>
        <w:numPr>
          <w:ilvl w:val="0"/>
          <w:numId w:val="17"/>
        </w:numPr>
        <w:rPr>
          <w:rFonts w:ascii="Arial" w:hAnsi="Arial" w:cs="Arial"/>
          <w:sz w:val="20"/>
          <w:szCs w:val="20"/>
        </w:rPr>
      </w:pPr>
      <w:r w:rsidRPr="00065E99">
        <w:rPr>
          <w:rFonts w:ascii="Arial" w:hAnsi="Arial" w:cs="Arial"/>
          <w:sz w:val="20"/>
          <w:szCs w:val="20"/>
        </w:rPr>
        <w:t>To widen the range of training offered by HWCC</w:t>
      </w:r>
    </w:p>
    <w:p w14:paraId="3F57AA63" w14:textId="77777777" w:rsidR="000C6E84" w:rsidRPr="00065E99" w:rsidRDefault="000C6E84" w:rsidP="000C6E84">
      <w:pPr>
        <w:pStyle w:val="ListParagraph"/>
        <w:numPr>
          <w:ilvl w:val="0"/>
          <w:numId w:val="17"/>
        </w:numPr>
        <w:rPr>
          <w:rFonts w:ascii="Arial" w:hAnsi="Arial" w:cs="Arial"/>
          <w:b/>
          <w:bCs/>
          <w:sz w:val="20"/>
          <w:szCs w:val="20"/>
        </w:rPr>
      </w:pPr>
      <w:r w:rsidRPr="00065E99">
        <w:rPr>
          <w:rFonts w:ascii="Arial" w:hAnsi="Arial" w:cs="Arial"/>
          <w:sz w:val="20"/>
          <w:szCs w:val="20"/>
        </w:rPr>
        <w:t>To encourage membership retention</w:t>
      </w:r>
    </w:p>
    <w:tbl>
      <w:tblPr>
        <w:tblW w:w="8217" w:type="dxa"/>
        <w:tblInd w:w="-5" w:type="dxa"/>
        <w:tblCellMar>
          <w:left w:w="0" w:type="dxa"/>
          <w:right w:w="0" w:type="dxa"/>
        </w:tblCellMar>
        <w:tblLook w:val="04A0" w:firstRow="1" w:lastRow="0" w:firstColumn="1" w:lastColumn="0" w:noHBand="0" w:noVBand="1"/>
      </w:tblPr>
      <w:tblGrid>
        <w:gridCol w:w="4531"/>
        <w:gridCol w:w="3686"/>
      </w:tblGrid>
      <w:tr w:rsidR="000C6E84" w14:paraId="0A44C12C" w14:textId="77777777" w:rsidTr="000C6E84">
        <w:trPr>
          <w:trHeight w:val="260"/>
        </w:trPr>
        <w:tc>
          <w:tcPr>
            <w:tcW w:w="4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05EED" w14:textId="77777777" w:rsidR="000C6E84" w:rsidRDefault="000C6E84" w:rsidP="000A17E5">
            <w:pPr>
              <w:pStyle w:val="Normal1"/>
              <w:jc w:val="both"/>
              <w:rPr>
                <w:b/>
                <w:bCs/>
                <w:lang w:eastAsia="en-US"/>
              </w:rPr>
            </w:pPr>
            <w:r>
              <w:rPr>
                <w:b/>
                <w:bCs/>
                <w:lang w:eastAsia="en-US"/>
              </w:rPr>
              <w:t>Event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B65E19" w14:textId="261C01EF" w:rsidR="000C6E84" w:rsidRPr="0089652E" w:rsidRDefault="001A252E" w:rsidP="000A17E5">
            <w:pPr>
              <w:pStyle w:val="Normal1"/>
              <w:jc w:val="both"/>
              <w:rPr>
                <w:lang w:eastAsia="en-US"/>
              </w:rPr>
            </w:pPr>
            <w:r>
              <w:rPr>
                <w:lang w:eastAsia="en-US"/>
              </w:rPr>
              <w:t>Date</w:t>
            </w:r>
          </w:p>
        </w:tc>
      </w:tr>
      <w:tr w:rsidR="000C6E84" w14:paraId="0E22BC4C" w14:textId="77777777" w:rsidTr="000C6E84">
        <w:trPr>
          <w:trHeight w:val="260"/>
        </w:trPr>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B37188" w14:textId="77777777" w:rsidR="000C6E84" w:rsidRDefault="000C6E84" w:rsidP="000A17E5">
            <w:pPr>
              <w:pStyle w:val="Normal1"/>
              <w:jc w:val="both"/>
              <w:rPr>
                <w:lang w:eastAsia="en-US"/>
              </w:rPr>
            </w:pPr>
            <w:r>
              <w:rPr>
                <w:lang w:eastAsia="en-US"/>
              </w:rPr>
              <w:t>Invite to Tender released</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211718E5" w14:textId="223C19F8" w:rsidR="000C6E84" w:rsidRPr="0089652E" w:rsidRDefault="00071AB8" w:rsidP="000A17E5">
            <w:pPr>
              <w:pStyle w:val="Normal1"/>
              <w:jc w:val="both"/>
              <w:rPr>
                <w:lang w:eastAsia="en-US"/>
              </w:rPr>
            </w:pPr>
            <w:r>
              <w:rPr>
                <w:lang w:eastAsia="en-US"/>
              </w:rPr>
              <w:t>20</w:t>
            </w:r>
            <w:r w:rsidR="00E36C58" w:rsidRPr="00071AB8">
              <w:rPr>
                <w:vertAlign w:val="superscript"/>
                <w:lang w:eastAsia="en-US"/>
              </w:rPr>
              <w:t>th</w:t>
            </w:r>
            <w:r w:rsidR="00E36C58">
              <w:rPr>
                <w:lang w:eastAsia="en-US"/>
              </w:rPr>
              <w:t xml:space="preserve"> April</w:t>
            </w:r>
            <w:r w:rsidR="001A252E">
              <w:rPr>
                <w:lang w:eastAsia="en-US"/>
              </w:rPr>
              <w:t xml:space="preserve"> 2026</w:t>
            </w:r>
          </w:p>
        </w:tc>
      </w:tr>
      <w:tr w:rsidR="000C6E84" w14:paraId="34B3F1ED" w14:textId="77777777" w:rsidTr="000C6E84">
        <w:trPr>
          <w:trHeight w:val="260"/>
        </w:trPr>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E5E70" w14:textId="77777777" w:rsidR="000C6E84" w:rsidRDefault="000C6E84" w:rsidP="000A17E5">
            <w:pPr>
              <w:pStyle w:val="Normal1"/>
              <w:jc w:val="both"/>
              <w:rPr>
                <w:lang w:eastAsia="en-US"/>
              </w:rPr>
            </w:pPr>
            <w:r>
              <w:rPr>
                <w:lang w:eastAsia="en-US"/>
              </w:rPr>
              <w:t>Response to Tender deadline</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0799DCB0" w14:textId="1499B927" w:rsidR="000C6E84" w:rsidRPr="0089652E" w:rsidRDefault="00FD3BD7" w:rsidP="000A17E5">
            <w:pPr>
              <w:pStyle w:val="Normal1"/>
              <w:jc w:val="both"/>
              <w:rPr>
                <w:lang w:eastAsia="en-US"/>
              </w:rPr>
            </w:pPr>
            <w:r>
              <w:rPr>
                <w:lang w:eastAsia="en-US"/>
              </w:rPr>
              <w:t>22</w:t>
            </w:r>
            <w:r w:rsidR="00A501D7" w:rsidRPr="00FD3BD7">
              <w:rPr>
                <w:vertAlign w:val="superscript"/>
                <w:lang w:eastAsia="en-US"/>
              </w:rPr>
              <w:t>nd</w:t>
            </w:r>
            <w:r w:rsidR="00A501D7">
              <w:rPr>
                <w:lang w:eastAsia="en-US"/>
              </w:rPr>
              <w:t xml:space="preserve"> May</w:t>
            </w:r>
            <w:r w:rsidR="00366082">
              <w:rPr>
                <w:lang w:eastAsia="en-US"/>
              </w:rPr>
              <w:t xml:space="preserve"> 2026</w:t>
            </w:r>
          </w:p>
        </w:tc>
      </w:tr>
      <w:tr w:rsidR="000C6E84" w14:paraId="27F1A440" w14:textId="77777777" w:rsidTr="000C6E84">
        <w:trPr>
          <w:trHeight w:val="260"/>
        </w:trPr>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54EE75" w14:textId="77777777" w:rsidR="000C6E84" w:rsidRDefault="000C6E84" w:rsidP="000A17E5">
            <w:pPr>
              <w:pStyle w:val="Normal1"/>
              <w:jc w:val="both"/>
              <w:rPr>
                <w:lang w:eastAsia="en-US"/>
              </w:rPr>
            </w:pPr>
            <w:r>
              <w:rPr>
                <w:lang w:eastAsia="en-US"/>
              </w:rPr>
              <w:t>Shortlist</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334CE4C8" w14:textId="7E3A3740" w:rsidR="000C6E84" w:rsidRPr="0089652E" w:rsidRDefault="00982ECE" w:rsidP="000A17E5">
            <w:pPr>
              <w:pStyle w:val="Normal1"/>
              <w:jc w:val="both"/>
              <w:rPr>
                <w:lang w:eastAsia="en-US"/>
              </w:rPr>
            </w:pPr>
            <w:r>
              <w:rPr>
                <w:lang w:eastAsia="en-US"/>
              </w:rPr>
              <w:t>25</w:t>
            </w:r>
            <w:r w:rsidR="009932ED" w:rsidRPr="00982ECE">
              <w:rPr>
                <w:vertAlign w:val="superscript"/>
                <w:lang w:eastAsia="en-US"/>
              </w:rPr>
              <w:t>th</w:t>
            </w:r>
            <w:r w:rsidR="009932ED">
              <w:rPr>
                <w:lang w:eastAsia="en-US"/>
              </w:rPr>
              <w:t xml:space="preserve"> May</w:t>
            </w:r>
            <w:r w:rsidR="00DB2BC2">
              <w:rPr>
                <w:lang w:eastAsia="en-US"/>
              </w:rPr>
              <w:t xml:space="preserve"> 2026</w:t>
            </w:r>
          </w:p>
        </w:tc>
      </w:tr>
      <w:tr w:rsidR="000C6E84" w14:paraId="33B44E13" w14:textId="77777777" w:rsidTr="000C6E84">
        <w:trPr>
          <w:trHeight w:val="240"/>
        </w:trPr>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36EBAF" w14:textId="77777777" w:rsidR="000C6E84" w:rsidRDefault="000C6E84" w:rsidP="000A17E5">
            <w:pPr>
              <w:pStyle w:val="Normal1"/>
              <w:jc w:val="both"/>
              <w:rPr>
                <w:lang w:eastAsia="en-US"/>
              </w:rPr>
            </w:pPr>
            <w:r>
              <w:rPr>
                <w:lang w:eastAsia="en-US"/>
              </w:rPr>
              <w:t>Notification of results of shortlisting</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61FCA0DE" w14:textId="5AC80A0E" w:rsidR="000C6E84" w:rsidRPr="0089652E" w:rsidRDefault="00A501D7" w:rsidP="000A17E5">
            <w:pPr>
              <w:pStyle w:val="Normal1"/>
              <w:jc w:val="both"/>
              <w:rPr>
                <w:lang w:eastAsia="en-US"/>
              </w:rPr>
            </w:pPr>
            <w:r>
              <w:rPr>
                <w:lang w:eastAsia="en-US"/>
              </w:rPr>
              <w:t>2</w:t>
            </w:r>
            <w:r w:rsidR="009932ED">
              <w:rPr>
                <w:lang w:eastAsia="en-US"/>
              </w:rPr>
              <w:t>9</w:t>
            </w:r>
            <w:r w:rsidRPr="00A501D7">
              <w:rPr>
                <w:vertAlign w:val="superscript"/>
                <w:lang w:eastAsia="en-US"/>
              </w:rPr>
              <w:t>th</w:t>
            </w:r>
            <w:r>
              <w:rPr>
                <w:lang w:eastAsia="en-US"/>
              </w:rPr>
              <w:t xml:space="preserve"> </w:t>
            </w:r>
            <w:r w:rsidR="00DB2BC2">
              <w:rPr>
                <w:lang w:eastAsia="en-US"/>
              </w:rPr>
              <w:t>May 2026</w:t>
            </w:r>
          </w:p>
        </w:tc>
      </w:tr>
      <w:tr w:rsidR="000C6E84" w14:paraId="348C4638" w14:textId="77777777" w:rsidTr="000C6E84">
        <w:trPr>
          <w:trHeight w:val="260"/>
        </w:trPr>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23F82F" w14:textId="77777777" w:rsidR="000C6E84" w:rsidRDefault="000C6E84" w:rsidP="000A17E5">
            <w:pPr>
              <w:pStyle w:val="Normal1"/>
              <w:jc w:val="both"/>
              <w:rPr>
                <w:lang w:eastAsia="en-US"/>
              </w:rPr>
            </w:pPr>
            <w:r>
              <w:rPr>
                <w:lang w:eastAsia="en-US"/>
              </w:rPr>
              <w:t xml:space="preserve">Interviews </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29F4EF47" w14:textId="3D672CBF" w:rsidR="000C6E84" w:rsidRPr="0089652E" w:rsidRDefault="00616897" w:rsidP="000A17E5">
            <w:pPr>
              <w:pStyle w:val="Normal1"/>
              <w:jc w:val="both"/>
              <w:rPr>
                <w:lang w:eastAsia="en-US"/>
              </w:rPr>
            </w:pPr>
            <w:r>
              <w:rPr>
                <w:lang w:eastAsia="en-US"/>
              </w:rPr>
              <w:t xml:space="preserve">W/E </w:t>
            </w:r>
            <w:r w:rsidR="00E81457">
              <w:rPr>
                <w:lang w:eastAsia="en-US"/>
              </w:rPr>
              <w:t>1</w:t>
            </w:r>
            <w:r w:rsidR="00E81457" w:rsidRPr="00E81457">
              <w:rPr>
                <w:vertAlign w:val="superscript"/>
                <w:lang w:eastAsia="en-US"/>
              </w:rPr>
              <w:t>st</w:t>
            </w:r>
            <w:r w:rsidR="00E81457">
              <w:rPr>
                <w:lang w:eastAsia="en-US"/>
              </w:rPr>
              <w:t xml:space="preserve"> June 2026</w:t>
            </w:r>
          </w:p>
        </w:tc>
      </w:tr>
      <w:tr w:rsidR="000C6E84" w14:paraId="3EFFD294" w14:textId="77777777" w:rsidTr="000C6E84">
        <w:trPr>
          <w:trHeight w:val="260"/>
        </w:trPr>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6E9A81" w14:textId="77777777" w:rsidR="000C6E84" w:rsidRDefault="000C6E84" w:rsidP="000A17E5">
            <w:pPr>
              <w:pStyle w:val="Normal1"/>
              <w:jc w:val="both"/>
              <w:rPr>
                <w:lang w:eastAsia="en-US"/>
              </w:rPr>
            </w:pPr>
            <w:r>
              <w:rPr>
                <w:lang w:eastAsia="en-US"/>
              </w:rPr>
              <w:t>Preferred supplier chosen</w:t>
            </w:r>
          </w:p>
        </w:tc>
        <w:tc>
          <w:tcPr>
            <w:tcW w:w="3686" w:type="dxa"/>
            <w:tcBorders>
              <w:top w:val="nil"/>
              <w:left w:val="nil"/>
              <w:bottom w:val="single" w:sz="8" w:space="0" w:color="000000"/>
              <w:right w:val="single" w:sz="8" w:space="0" w:color="000000"/>
            </w:tcBorders>
            <w:tcMar>
              <w:top w:w="0" w:type="dxa"/>
              <w:left w:w="108" w:type="dxa"/>
              <w:bottom w:w="0" w:type="dxa"/>
              <w:right w:w="108" w:type="dxa"/>
            </w:tcMar>
          </w:tcPr>
          <w:p w14:paraId="2229F745" w14:textId="6B6D04E9" w:rsidR="000C6E84" w:rsidRPr="0089652E" w:rsidRDefault="00C678FC" w:rsidP="000A17E5">
            <w:pPr>
              <w:pStyle w:val="Normal1"/>
              <w:jc w:val="both"/>
              <w:rPr>
                <w:lang w:eastAsia="en-US"/>
              </w:rPr>
            </w:pPr>
            <w:r>
              <w:rPr>
                <w:lang w:eastAsia="en-US"/>
              </w:rPr>
              <w:t>5</w:t>
            </w:r>
            <w:r w:rsidRPr="00C678FC">
              <w:rPr>
                <w:vertAlign w:val="superscript"/>
                <w:lang w:eastAsia="en-US"/>
              </w:rPr>
              <w:t>th</w:t>
            </w:r>
            <w:r>
              <w:rPr>
                <w:lang w:eastAsia="en-US"/>
              </w:rPr>
              <w:t xml:space="preserve"> June 2026</w:t>
            </w:r>
          </w:p>
        </w:tc>
      </w:tr>
    </w:tbl>
    <w:p w14:paraId="773E60AA" w14:textId="77777777" w:rsidR="000C6E84" w:rsidRPr="00065E99" w:rsidRDefault="000C6E84" w:rsidP="000C6E84">
      <w:pPr>
        <w:pStyle w:val="Normal1"/>
        <w:jc w:val="both"/>
      </w:pPr>
    </w:p>
    <w:p w14:paraId="2F0F3EFD" w14:textId="77777777" w:rsidR="000C6E84" w:rsidRDefault="000C6E84" w:rsidP="000C6E84">
      <w:pPr>
        <w:pStyle w:val="Normal1"/>
        <w:jc w:val="both"/>
        <w:rPr>
          <w:bCs/>
        </w:rPr>
      </w:pPr>
      <w:bookmarkStart w:id="1" w:name="_Toc517169988"/>
    </w:p>
    <w:p w14:paraId="3879CE73" w14:textId="43A252B0" w:rsidR="000C6E84" w:rsidRPr="00065E99" w:rsidRDefault="000C6E84" w:rsidP="000C6E84">
      <w:pPr>
        <w:pStyle w:val="Normal1"/>
        <w:jc w:val="both"/>
      </w:pPr>
      <w:r w:rsidRPr="0094143D">
        <w:rPr>
          <w:b/>
        </w:rPr>
        <w:t>Specifications</w:t>
      </w:r>
      <w:bookmarkEnd w:id="1"/>
      <w:r>
        <w:rPr>
          <w:b/>
        </w:rPr>
        <w:t>:</w:t>
      </w:r>
      <w:r w:rsidRPr="00065E99">
        <w:br/>
        <w:t>HWCC welcome</w:t>
      </w:r>
      <w:r>
        <w:t>s</w:t>
      </w:r>
      <w:r w:rsidRPr="00065E99">
        <w:t xml:space="preserve"> supplier</w:t>
      </w:r>
      <w:r>
        <w:t>s to present</w:t>
      </w:r>
      <w:r w:rsidRPr="00065E99">
        <w:t xml:space="preserve"> ideas regarding the content of the training course to enable the course </w:t>
      </w:r>
      <w:r>
        <w:t xml:space="preserve">including the content and delivery. </w:t>
      </w:r>
      <w:r w:rsidRPr="00065E99">
        <w:t>The course must run to specific timings to fit into our training portfolio. Full-day courses run from 9.00am-4.00pm with a mid-morning and mid-afternoon break and a 30–45-minute lunch.</w:t>
      </w:r>
    </w:p>
    <w:p w14:paraId="2A4FC6DE" w14:textId="6BD6A433" w:rsidR="000C6E84" w:rsidRDefault="000C6E84" w:rsidP="000C6E84">
      <w:pPr>
        <w:pStyle w:val="Normal1"/>
        <w:rPr>
          <w:rStyle w:val="Strong"/>
          <w:color w:val="auto"/>
        </w:rPr>
      </w:pPr>
      <w:r w:rsidRPr="00065E99">
        <w:t xml:space="preserve">The course will run a minimum of twice per financial year with the opportunity to deliver this across both of our Hereford and Worcester offices as well as a bespoke in-house training course at company premises. </w:t>
      </w:r>
    </w:p>
    <w:p w14:paraId="518D0B5D" w14:textId="77777777" w:rsidR="000C6E84" w:rsidRDefault="000C6E84" w:rsidP="000C6E84">
      <w:pPr>
        <w:pStyle w:val="Normal1"/>
        <w:rPr>
          <w:rStyle w:val="Strong"/>
          <w:color w:val="auto"/>
        </w:rPr>
      </w:pPr>
    </w:p>
    <w:p w14:paraId="3BCEC8DA" w14:textId="77777777" w:rsidR="005E6DB1" w:rsidRDefault="005E6DB1" w:rsidP="000C6E84">
      <w:pPr>
        <w:pStyle w:val="Normal1"/>
        <w:rPr>
          <w:rStyle w:val="Strong"/>
          <w:color w:val="auto"/>
        </w:rPr>
      </w:pPr>
    </w:p>
    <w:p w14:paraId="132D65E2" w14:textId="77777777" w:rsidR="005E6DB1" w:rsidRDefault="005E6DB1" w:rsidP="000C6E84">
      <w:pPr>
        <w:pStyle w:val="Normal1"/>
        <w:rPr>
          <w:rStyle w:val="Strong"/>
          <w:color w:val="auto"/>
        </w:rPr>
      </w:pPr>
    </w:p>
    <w:p w14:paraId="553B71BC" w14:textId="77777777" w:rsidR="005E6DB1" w:rsidRDefault="005E6DB1" w:rsidP="000C6E84">
      <w:pPr>
        <w:pStyle w:val="Normal1"/>
        <w:rPr>
          <w:rStyle w:val="Strong"/>
          <w:color w:val="auto"/>
        </w:rPr>
      </w:pPr>
    </w:p>
    <w:p w14:paraId="2D0456BE" w14:textId="77777777" w:rsidR="005E6DB1" w:rsidRDefault="005E6DB1" w:rsidP="000C6E84">
      <w:pPr>
        <w:pStyle w:val="Normal1"/>
        <w:rPr>
          <w:rStyle w:val="Strong"/>
          <w:color w:val="auto"/>
        </w:rPr>
      </w:pPr>
    </w:p>
    <w:p w14:paraId="4E1A844C" w14:textId="77777777" w:rsidR="005E6DB1" w:rsidRDefault="005E6DB1" w:rsidP="000C6E84">
      <w:pPr>
        <w:pStyle w:val="Normal1"/>
        <w:rPr>
          <w:rStyle w:val="Strong"/>
          <w:color w:val="auto"/>
        </w:rPr>
      </w:pPr>
    </w:p>
    <w:p w14:paraId="2AF9CB06" w14:textId="24663BE1" w:rsidR="000C6E84" w:rsidRPr="00065E99" w:rsidRDefault="000C6E84" w:rsidP="000C6E84">
      <w:pPr>
        <w:pStyle w:val="Normal1"/>
      </w:pPr>
      <w:r w:rsidRPr="00065E99">
        <w:rPr>
          <w:rStyle w:val="Strong"/>
          <w:color w:val="auto"/>
        </w:rPr>
        <w:lastRenderedPageBreak/>
        <w:t>Public Courses</w:t>
      </w:r>
      <w:r>
        <w:rPr>
          <w:rStyle w:val="Strong"/>
          <w:color w:val="auto"/>
        </w:rPr>
        <w:t>:</w:t>
      </w:r>
      <w:r w:rsidRPr="00065E99">
        <w:br/>
      </w:r>
      <w:r>
        <w:rPr>
          <w:color w:val="auto"/>
        </w:rPr>
        <w:t>To deliver the agreed training on the agreed dates, to take place at Severn House, Prescott Drive, Warndon Business Park, Worcester, WR4 9NE, The Shell Store, Canary Drive, Skylon Park, Hereford, HR2 6SR or virtually via Zoom.</w:t>
      </w:r>
    </w:p>
    <w:p w14:paraId="4BEE6FA8" w14:textId="77777777"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The trainer will deliver one free training course in line with the published course overview ensuring each objective is met, before any paid courses will be scheduled.</w:t>
      </w:r>
    </w:p>
    <w:p w14:paraId="153E6F01" w14:textId="77777777"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To deliver a minimum of two public courses per year as agreed with the Training Co-ordinator upon the successful completion of a free training course.</w:t>
      </w:r>
    </w:p>
    <w:p w14:paraId="17352D37" w14:textId="77777777"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To ensure all training materials, course outlines and course notes are branded to the Chamber guidelines.</w:t>
      </w:r>
    </w:p>
    <w:p w14:paraId="6E146521" w14:textId="77777777"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 xml:space="preserve">To arrive at the designated training venue no less than 30 minutes before the start time of the course. </w:t>
      </w:r>
    </w:p>
    <w:p w14:paraId="1F788E23" w14:textId="63278108"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 xml:space="preserve">To complete the training course no earlier than 15 minutes before the scheduled finishing time, unless previously agreed with the Training </w:t>
      </w:r>
      <w:r w:rsidR="00935C39">
        <w:rPr>
          <w:rFonts w:ascii="Arial" w:hAnsi="Arial" w:cs="Arial"/>
          <w:sz w:val="20"/>
          <w:szCs w:val="20"/>
        </w:rPr>
        <w:t>Manager</w:t>
      </w:r>
      <w:r w:rsidRPr="00065E99">
        <w:rPr>
          <w:rFonts w:ascii="Arial" w:hAnsi="Arial" w:cs="Arial"/>
          <w:sz w:val="20"/>
          <w:szCs w:val="20"/>
        </w:rPr>
        <w:t>.</w:t>
      </w:r>
    </w:p>
    <w:p w14:paraId="6EF1A4F6" w14:textId="74E06A1C"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 xml:space="preserve">To ensure an up-to-date version of the course notes has been sent to the Training </w:t>
      </w:r>
      <w:r w:rsidR="00935C39">
        <w:rPr>
          <w:rFonts w:ascii="Arial" w:hAnsi="Arial" w:cs="Arial"/>
          <w:sz w:val="20"/>
          <w:szCs w:val="20"/>
        </w:rPr>
        <w:t>Manager</w:t>
      </w:r>
      <w:r w:rsidRPr="00065E99">
        <w:rPr>
          <w:rFonts w:ascii="Arial" w:hAnsi="Arial" w:cs="Arial"/>
          <w:sz w:val="20"/>
          <w:szCs w:val="20"/>
        </w:rPr>
        <w:t xml:space="preserve"> a minimum of 2 working days before the date of the course.</w:t>
      </w:r>
    </w:p>
    <w:p w14:paraId="47525FD0" w14:textId="77777777"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To ensure that a Chamber feedback form is completed by each delegate attending the course and that these forms are collected by the trainer and returned to the Training Co-ordinator on completion of the course.</w:t>
      </w:r>
    </w:p>
    <w:p w14:paraId="3E327E83" w14:textId="77777777"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 xml:space="preserve">The trainer must be flexible </w:t>
      </w:r>
      <w:r>
        <w:rPr>
          <w:rFonts w:ascii="Arial" w:hAnsi="Arial" w:cs="Arial"/>
          <w:sz w:val="20"/>
          <w:szCs w:val="20"/>
        </w:rPr>
        <w:t>to</w:t>
      </w:r>
      <w:r w:rsidRPr="00065E99">
        <w:rPr>
          <w:rFonts w:ascii="Arial" w:hAnsi="Arial" w:cs="Arial"/>
          <w:sz w:val="20"/>
          <w:szCs w:val="20"/>
        </w:rPr>
        <w:t xml:space="preserve"> work across Herefordshire and Worcestershire if required.</w:t>
      </w:r>
    </w:p>
    <w:p w14:paraId="322C3A29" w14:textId="77777777" w:rsidR="000C6E84" w:rsidRPr="00065E99" w:rsidRDefault="000C6E84" w:rsidP="000C6E84">
      <w:pPr>
        <w:pStyle w:val="ListParagraph"/>
        <w:numPr>
          <w:ilvl w:val="0"/>
          <w:numId w:val="18"/>
        </w:numPr>
        <w:jc w:val="both"/>
        <w:rPr>
          <w:rFonts w:ascii="Arial" w:hAnsi="Arial" w:cs="Arial"/>
          <w:sz w:val="20"/>
          <w:szCs w:val="20"/>
        </w:rPr>
      </w:pPr>
      <w:r w:rsidRPr="00065E99">
        <w:rPr>
          <w:rFonts w:ascii="Arial" w:hAnsi="Arial" w:cs="Arial"/>
          <w:sz w:val="20"/>
          <w:szCs w:val="20"/>
        </w:rPr>
        <w:t>The Chamber reserves the right to cancel training courses, up to 1 week before the delivery date without payment to the trainer, should the target number of attendees not be reached.</w:t>
      </w:r>
    </w:p>
    <w:p w14:paraId="154602DA" w14:textId="0113EA41" w:rsidR="000C6E84" w:rsidRPr="00065E99" w:rsidRDefault="000C6E84" w:rsidP="000C6E84">
      <w:pPr>
        <w:pStyle w:val="Heading1"/>
      </w:pPr>
      <w:bookmarkStart w:id="2" w:name="_Toc517169991"/>
      <w:r w:rsidRPr="0094143D">
        <w:rPr>
          <w:rStyle w:val="Strong"/>
          <w:b/>
          <w:bCs w:val="0"/>
          <w:color w:val="auto"/>
          <w:sz w:val="20"/>
          <w:szCs w:val="20"/>
        </w:rPr>
        <w:t>Bespoke Courses</w:t>
      </w:r>
      <w:bookmarkEnd w:id="2"/>
      <w:r>
        <w:rPr>
          <w:rStyle w:val="Strong"/>
          <w:b/>
          <w:bCs w:val="0"/>
          <w:color w:val="auto"/>
          <w:sz w:val="20"/>
          <w:szCs w:val="20"/>
        </w:rPr>
        <w:t>:</w:t>
      </w:r>
      <w:r w:rsidRPr="00065E99">
        <w:rPr>
          <w:sz w:val="20"/>
          <w:szCs w:val="20"/>
        </w:rPr>
        <w:br/>
      </w:r>
      <w:r w:rsidRPr="0094143D">
        <w:rPr>
          <w:b w:val="0"/>
          <w:bCs/>
          <w:sz w:val="20"/>
          <w:szCs w:val="20"/>
        </w:rPr>
        <w:t>HWCC often delivers bespoke in-house training courses for both Members and Non-members of the Chamber when the company requires a course for more than six delegates.</w:t>
      </w:r>
      <w:r w:rsidRPr="00065E99">
        <w:rPr>
          <w:sz w:val="20"/>
          <w:szCs w:val="20"/>
        </w:rPr>
        <w:t xml:space="preserve"> </w:t>
      </w:r>
    </w:p>
    <w:p w14:paraId="39E80F15" w14:textId="77777777" w:rsidR="000C6E84" w:rsidRPr="00065E99" w:rsidRDefault="000C6E84" w:rsidP="000C6E84">
      <w:pPr>
        <w:pStyle w:val="ListParagraph"/>
        <w:numPr>
          <w:ilvl w:val="0"/>
          <w:numId w:val="19"/>
        </w:numPr>
        <w:rPr>
          <w:rFonts w:ascii="Arial" w:hAnsi="Arial" w:cs="Arial"/>
          <w:sz w:val="20"/>
          <w:szCs w:val="20"/>
        </w:rPr>
      </w:pPr>
      <w:r w:rsidRPr="00065E99">
        <w:rPr>
          <w:rFonts w:ascii="Arial" w:hAnsi="Arial" w:cs="Arial"/>
          <w:sz w:val="20"/>
          <w:szCs w:val="20"/>
        </w:rPr>
        <w:t xml:space="preserve">The trainer must be willing to deliver any bespoke training course within the Herefordshire and Worcestershire region on the agreed dates and at the agreed time with both the Chamber and the client. </w:t>
      </w:r>
    </w:p>
    <w:p w14:paraId="169760B6" w14:textId="092686EE" w:rsidR="000C6E84" w:rsidRPr="00065E99" w:rsidRDefault="000C6E84" w:rsidP="000C6E84">
      <w:pPr>
        <w:pStyle w:val="ListParagraph"/>
        <w:numPr>
          <w:ilvl w:val="0"/>
          <w:numId w:val="19"/>
        </w:numPr>
        <w:rPr>
          <w:rFonts w:ascii="Arial" w:hAnsi="Arial" w:cs="Arial"/>
          <w:sz w:val="20"/>
          <w:szCs w:val="20"/>
        </w:rPr>
      </w:pPr>
      <w:r>
        <w:rPr>
          <w:rFonts w:ascii="Arial" w:hAnsi="Arial" w:cs="Arial"/>
          <w:sz w:val="20"/>
          <w:szCs w:val="20"/>
        </w:rPr>
        <w:t xml:space="preserve">The trainer must be flexible </w:t>
      </w:r>
      <w:r w:rsidRPr="00065E99">
        <w:rPr>
          <w:rFonts w:ascii="Arial" w:hAnsi="Arial" w:cs="Arial"/>
          <w:sz w:val="20"/>
          <w:szCs w:val="20"/>
        </w:rPr>
        <w:t xml:space="preserve">on content of bespoke courses and to be willing to tailor the course to suit the business where applicable. If a fee needs to be charged for extra content changes, this will be agreed prior to the course by the Training </w:t>
      </w:r>
      <w:r w:rsidR="00BE478C">
        <w:rPr>
          <w:rFonts w:ascii="Arial" w:hAnsi="Arial" w:cs="Arial"/>
          <w:sz w:val="20"/>
          <w:szCs w:val="20"/>
        </w:rPr>
        <w:t>Manager</w:t>
      </w:r>
      <w:r w:rsidRPr="00065E99">
        <w:rPr>
          <w:rFonts w:ascii="Arial" w:hAnsi="Arial" w:cs="Arial"/>
          <w:sz w:val="20"/>
          <w:szCs w:val="20"/>
        </w:rPr>
        <w:t>.</w:t>
      </w:r>
    </w:p>
    <w:p w14:paraId="4865F5EA" w14:textId="740E65F9" w:rsidR="000C6E84" w:rsidRPr="00065E99" w:rsidRDefault="000C6E84" w:rsidP="000C6E84">
      <w:pPr>
        <w:pStyle w:val="Heading1"/>
        <w:rPr>
          <w:sz w:val="20"/>
          <w:szCs w:val="20"/>
        </w:rPr>
      </w:pPr>
      <w:bookmarkStart w:id="3" w:name="_Toc517169992"/>
      <w:r w:rsidRPr="0094143D">
        <w:rPr>
          <w:rStyle w:val="Strong"/>
          <w:b/>
          <w:bCs w:val="0"/>
          <w:color w:val="auto"/>
          <w:sz w:val="20"/>
          <w:szCs w:val="20"/>
        </w:rPr>
        <w:t>Trainer Background</w:t>
      </w:r>
      <w:bookmarkEnd w:id="3"/>
      <w:r>
        <w:rPr>
          <w:rStyle w:val="Strong"/>
          <w:b/>
          <w:bCs w:val="0"/>
          <w:color w:val="auto"/>
          <w:sz w:val="20"/>
          <w:szCs w:val="20"/>
        </w:rPr>
        <w:t>:</w:t>
      </w:r>
      <w:r w:rsidRPr="00065E99">
        <w:rPr>
          <w:sz w:val="20"/>
          <w:szCs w:val="20"/>
        </w:rPr>
        <w:br/>
      </w:r>
      <w:r w:rsidRPr="0094143D">
        <w:rPr>
          <w:b w:val="0"/>
          <w:bCs/>
          <w:sz w:val="20"/>
          <w:szCs w:val="20"/>
        </w:rPr>
        <w:t>To ensure the same standard of training is delivered by the Chamber, each trainer must provide relevant references.</w:t>
      </w:r>
    </w:p>
    <w:p w14:paraId="0A97FD02" w14:textId="77777777" w:rsidR="000C6E84" w:rsidRPr="00065E99" w:rsidRDefault="000C6E84" w:rsidP="000C6E84">
      <w:pPr>
        <w:pStyle w:val="ListParagraph"/>
        <w:numPr>
          <w:ilvl w:val="0"/>
          <w:numId w:val="20"/>
        </w:numPr>
        <w:rPr>
          <w:rFonts w:ascii="Arial" w:hAnsi="Arial" w:cs="Arial"/>
          <w:sz w:val="20"/>
          <w:szCs w:val="20"/>
        </w:rPr>
      </w:pPr>
      <w:r w:rsidRPr="00065E99">
        <w:rPr>
          <w:rFonts w:ascii="Arial" w:hAnsi="Arial" w:cs="Arial"/>
          <w:sz w:val="20"/>
          <w:szCs w:val="20"/>
        </w:rPr>
        <w:t xml:space="preserve">The trainer must be able to provide adequate references, showing their ability </w:t>
      </w:r>
      <w:r>
        <w:rPr>
          <w:rFonts w:ascii="Arial" w:hAnsi="Arial" w:cs="Arial"/>
          <w:sz w:val="20"/>
          <w:szCs w:val="20"/>
        </w:rPr>
        <w:t xml:space="preserve">to deliver </w:t>
      </w:r>
      <w:r w:rsidRPr="00065E99">
        <w:rPr>
          <w:rFonts w:ascii="Arial" w:hAnsi="Arial" w:cs="Arial"/>
          <w:sz w:val="20"/>
          <w:szCs w:val="20"/>
        </w:rPr>
        <w:t>the agreed training courses and/or similar courses</w:t>
      </w:r>
    </w:p>
    <w:p w14:paraId="03D1F7E4" w14:textId="77777777" w:rsidR="000C6E84" w:rsidRPr="00065E99" w:rsidRDefault="000C6E84" w:rsidP="000C6E84">
      <w:pPr>
        <w:pStyle w:val="ListParagraph"/>
        <w:numPr>
          <w:ilvl w:val="0"/>
          <w:numId w:val="20"/>
        </w:numPr>
        <w:rPr>
          <w:rFonts w:ascii="Arial" w:hAnsi="Arial" w:cs="Arial"/>
          <w:sz w:val="20"/>
          <w:szCs w:val="20"/>
        </w:rPr>
      </w:pPr>
      <w:r w:rsidRPr="00065E99">
        <w:rPr>
          <w:rFonts w:ascii="Arial" w:hAnsi="Arial" w:cs="Arial"/>
          <w:sz w:val="20"/>
          <w:szCs w:val="20"/>
        </w:rPr>
        <w:t xml:space="preserve">If applicable, </w:t>
      </w:r>
      <w:r>
        <w:rPr>
          <w:rFonts w:ascii="Arial" w:hAnsi="Arial" w:cs="Arial"/>
          <w:sz w:val="20"/>
          <w:szCs w:val="20"/>
        </w:rPr>
        <w:t xml:space="preserve">provide </w:t>
      </w:r>
      <w:r w:rsidRPr="00065E99">
        <w:rPr>
          <w:rFonts w:ascii="Arial" w:hAnsi="Arial" w:cs="Arial"/>
          <w:sz w:val="20"/>
          <w:szCs w:val="20"/>
        </w:rPr>
        <w:t>proof of appropriate qualifications</w:t>
      </w:r>
    </w:p>
    <w:p w14:paraId="291FA837" w14:textId="77777777" w:rsidR="000C6E84" w:rsidRPr="00065E99" w:rsidRDefault="000C6E84" w:rsidP="000C6E84">
      <w:pPr>
        <w:pStyle w:val="ListParagraph"/>
        <w:numPr>
          <w:ilvl w:val="0"/>
          <w:numId w:val="20"/>
        </w:numPr>
        <w:rPr>
          <w:rFonts w:ascii="Arial" w:hAnsi="Arial" w:cs="Arial"/>
          <w:sz w:val="20"/>
          <w:szCs w:val="20"/>
        </w:rPr>
      </w:pPr>
      <w:r w:rsidRPr="00065E99">
        <w:rPr>
          <w:rFonts w:ascii="Arial" w:hAnsi="Arial" w:cs="Arial"/>
          <w:sz w:val="20"/>
          <w:szCs w:val="20"/>
        </w:rPr>
        <w:t>To provide several case studies/testimonials from previous course attendees.</w:t>
      </w:r>
    </w:p>
    <w:p w14:paraId="3E851D46" w14:textId="77777777" w:rsidR="000C6E84" w:rsidRPr="00065E99" w:rsidRDefault="000C6E84" w:rsidP="000C6E84">
      <w:pPr>
        <w:pStyle w:val="ListParagraph"/>
        <w:numPr>
          <w:ilvl w:val="0"/>
          <w:numId w:val="20"/>
        </w:numPr>
        <w:rPr>
          <w:rFonts w:ascii="Arial" w:hAnsi="Arial" w:cs="Arial"/>
          <w:sz w:val="20"/>
          <w:szCs w:val="20"/>
        </w:rPr>
      </w:pPr>
      <w:r w:rsidRPr="00065E99">
        <w:rPr>
          <w:rFonts w:ascii="Arial" w:hAnsi="Arial" w:cs="Arial"/>
          <w:sz w:val="20"/>
          <w:szCs w:val="20"/>
        </w:rPr>
        <w:t>To provide training supplier history</w:t>
      </w:r>
    </w:p>
    <w:p w14:paraId="13C0D15C" w14:textId="77777777" w:rsidR="000C6E84" w:rsidRPr="00065E99" w:rsidRDefault="000C6E84" w:rsidP="000C6E84">
      <w:pPr>
        <w:pStyle w:val="ListParagraph"/>
        <w:numPr>
          <w:ilvl w:val="0"/>
          <w:numId w:val="20"/>
        </w:numPr>
        <w:rPr>
          <w:rFonts w:ascii="Arial" w:hAnsi="Arial" w:cs="Arial"/>
          <w:sz w:val="20"/>
          <w:szCs w:val="20"/>
        </w:rPr>
      </w:pPr>
      <w:r w:rsidRPr="00065E99">
        <w:rPr>
          <w:rFonts w:ascii="Arial" w:hAnsi="Arial" w:cs="Arial"/>
          <w:sz w:val="20"/>
          <w:szCs w:val="20"/>
        </w:rPr>
        <w:t>A short professional bio (50-80 words)</w:t>
      </w:r>
    </w:p>
    <w:p w14:paraId="672C8279" w14:textId="676B01A9" w:rsidR="000C6E84" w:rsidRPr="00065E99" w:rsidRDefault="000C6E84" w:rsidP="000C6E84">
      <w:pPr>
        <w:pStyle w:val="Heading1"/>
        <w:rPr>
          <w:sz w:val="20"/>
          <w:szCs w:val="20"/>
        </w:rPr>
      </w:pPr>
      <w:bookmarkStart w:id="4" w:name="_Toc517169993"/>
      <w:r w:rsidRPr="0094143D">
        <w:rPr>
          <w:rStyle w:val="Strong"/>
          <w:b/>
          <w:bCs w:val="0"/>
          <w:color w:val="auto"/>
          <w:sz w:val="20"/>
          <w:szCs w:val="20"/>
        </w:rPr>
        <w:lastRenderedPageBreak/>
        <w:t>Chamber Membership</w:t>
      </w:r>
      <w:bookmarkEnd w:id="4"/>
      <w:r>
        <w:rPr>
          <w:rStyle w:val="Strong"/>
          <w:b/>
          <w:bCs w:val="0"/>
          <w:color w:val="auto"/>
          <w:sz w:val="20"/>
          <w:szCs w:val="20"/>
        </w:rPr>
        <w:t>:</w:t>
      </w:r>
      <w:r w:rsidRPr="00065E99">
        <w:rPr>
          <w:sz w:val="20"/>
          <w:szCs w:val="20"/>
        </w:rPr>
        <w:br/>
      </w:r>
      <w:r w:rsidRPr="0094143D">
        <w:rPr>
          <w:b w:val="0"/>
          <w:bCs/>
          <w:sz w:val="20"/>
          <w:szCs w:val="20"/>
        </w:rPr>
        <w:t>As the Chamber is a no</w:t>
      </w:r>
      <w:r>
        <w:rPr>
          <w:b w:val="0"/>
          <w:bCs/>
          <w:sz w:val="20"/>
          <w:szCs w:val="20"/>
        </w:rPr>
        <w:t>t-for</w:t>
      </w:r>
      <w:r w:rsidRPr="0094143D">
        <w:rPr>
          <w:b w:val="0"/>
          <w:bCs/>
          <w:sz w:val="20"/>
          <w:szCs w:val="20"/>
        </w:rPr>
        <w:t xml:space="preserve">-profit membership organisation, all trainers must hold a valid Chamber </w:t>
      </w:r>
      <w:r>
        <w:rPr>
          <w:b w:val="0"/>
          <w:bCs/>
          <w:sz w:val="20"/>
          <w:szCs w:val="20"/>
        </w:rPr>
        <w:t>m</w:t>
      </w:r>
      <w:r w:rsidRPr="0094143D">
        <w:rPr>
          <w:b w:val="0"/>
          <w:bCs/>
          <w:sz w:val="20"/>
          <w:szCs w:val="20"/>
        </w:rPr>
        <w:t>embership throughout the duration they are delivering training courses.</w:t>
      </w:r>
    </w:p>
    <w:p w14:paraId="319643CF" w14:textId="77777777" w:rsidR="000C6E84" w:rsidRPr="00065E99" w:rsidRDefault="000C6E84" w:rsidP="000C6E84">
      <w:pPr>
        <w:pStyle w:val="ListParagraph"/>
        <w:numPr>
          <w:ilvl w:val="0"/>
          <w:numId w:val="21"/>
        </w:numPr>
        <w:rPr>
          <w:rFonts w:ascii="Arial" w:hAnsi="Arial" w:cs="Arial"/>
          <w:sz w:val="20"/>
          <w:szCs w:val="20"/>
        </w:rPr>
      </w:pPr>
      <w:r w:rsidRPr="00065E99">
        <w:rPr>
          <w:rFonts w:ascii="Arial" w:hAnsi="Arial" w:cs="Arial"/>
          <w:sz w:val="20"/>
          <w:szCs w:val="20"/>
        </w:rPr>
        <w:t>As a Chamber trainer, the trainer will not promote or undertake any services under his/her own or association business, without the written consent of the Chamber, where the client has been sourced via the Chamber.</w:t>
      </w:r>
    </w:p>
    <w:p w14:paraId="6CB42C98" w14:textId="77777777" w:rsidR="000C6E84" w:rsidRPr="00065E99" w:rsidRDefault="000C6E84" w:rsidP="000C6E84">
      <w:pPr>
        <w:pStyle w:val="ListParagraph"/>
        <w:numPr>
          <w:ilvl w:val="0"/>
          <w:numId w:val="21"/>
        </w:numPr>
        <w:rPr>
          <w:rFonts w:ascii="Arial" w:hAnsi="Arial" w:cs="Arial"/>
          <w:sz w:val="20"/>
          <w:szCs w:val="20"/>
        </w:rPr>
      </w:pPr>
      <w:r w:rsidRPr="00065E99">
        <w:rPr>
          <w:rFonts w:ascii="Arial" w:hAnsi="Arial" w:cs="Arial"/>
          <w:sz w:val="20"/>
          <w:szCs w:val="20"/>
        </w:rPr>
        <w:t xml:space="preserve">Not without prior written approval from the Chamber, acquire any business or other interest which may be considered to compromise the independence and objectivity of the services provided to Chamber members from the Chamber. </w:t>
      </w:r>
    </w:p>
    <w:p w14:paraId="571FBF99" w14:textId="77777777" w:rsidR="000C6E84" w:rsidRPr="00065E99" w:rsidRDefault="000C6E84" w:rsidP="000C6E84">
      <w:pPr>
        <w:pStyle w:val="ListParagraph"/>
        <w:numPr>
          <w:ilvl w:val="0"/>
          <w:numId w:val="21"/>
        </w:numPr>
        <w:rPr>
          <w:rFonts w:ascii="Arial" w:hAnsi="Arial" w:cs="Arial"/>
          <w:sz w:val="20"/>
          <w:szCs w:val="20"/>
        </w:rPr>
      </w:pPr>
      <w:r w:rsidRPr="00065E99">
        <w:rPr>
          <w:rFonts w:ascii="Arial" w:hAnsi="Arial" w:cs="Arial"/>
          <w:sz w:val="20"/>
          <w:szCs w:val="20"/>
        </w:rPr>
        <w:t>The successful supplier to the tender will be required to sign a Chamber Supplier Contract, detailing provision of the training fee and other general terms and conditions.</w:t>
      </w:r>
    </w:p>
    <w:p w14:paraId="78063E80" w14:textId="77777777" w:rsidR="000C6E84" w:rsidRPr="00065E99" w:rsidRDefault="000C6E84" w:rsidP="000C6E84">
      <w:pPr>
        <w:pStyle w:val="Heading1"/>
        <w:rPr>
          <w:sz w:val="20"/>
          <w:szCs w:val="20"/>
        </w:rPr>
      </w:pPr>
      <w:bookmarkStart w:id="5" w:name="_Toc517169994"/>
      <w:r w:rsidRPr="0094143D">
        <w:rPr>
          <w:rStyle w:val="Strong"/>
          <w:b/>
          <w:bCs w:val="0"/>
          <w:color w:val="auto"/>
          <w:sz w:val="20"/>
          <w:szCs w:val="20"/>
        </w:rPr>
        <w:t>Tender submission</w:t>
      </w:r>
      <w:bookmarkEnd w:id="5"/>
      <w:r>
        <w:rPr>
          <w:rStyle w:val="Strong"/>
          <w:b/>
          <w:bCs w:val="0"/>
          <w:color w:val="auto"/>
          <w:sz w:val="20"/>
          <w:szCs w:val="20"/>
        </w:rPr>
        <w:t>:</w:t>
      </w:r>
      <w:r w:rsidRPr="00065E99">
        <w:rPr>
          <w:sz w:val="20"/>
          <w:szCs w:val="20"/>
        </w:rPr>
        <w:br/>
      </w:r>
      <w:r w:rsidRPr="0094143D">
        <w:rPr>
          <w:b w:val="0"/>
          <w:bCs/>
          <w:sz w:val="20"/>
          <w:szCs w:val="20"/>
        </w:rPr>
        <w:t>The supplier’s tender document must include full details of how the training course will fit into the training course portfolio and fit into the specified course objectives.</w:t>
      </w:r>
      <w:r w:rsidRPr="00065E99">
        <w:rPr>
          <w:sz w:val="20"/>
          <w:szCs w:val="20"/>
        </w:rPr>
        <w:t xml:space="preserve"> </w:t>
      </w:r>
    </w:p>
    <w:p w14:paraId="2298A040" w14:textId="77777777" w:rsidR="000C6E84" w:rsidRPr="00065E99" w:rsidRDefault="000C6E84" w:rsidP="000C6E84">
      <w:pPr>
        <w:pStyle w:val="Heading1"/>
        <w:rPr>
          <w:sz w:val="20"/>
          <w:szCs w:val="20"/>
        </w:rPr>
      </w:pPr>
      <w:bookmarkStart w:id="6" w:name="_Toc517169995"/>
      <w:r w:rsidRPr="00065E99">
        <w:rPr>
          <w:color w:val="auto"/>
          <w:sz w:val="20"/>
          <w:szCs w:val="20"/>
        </w:rPr>
        <w:t>Submission Process</w:t>
      </w:r>
      <w:bookmarkEnd w:id="6"/>
      <w:r>
        <w:rPr>
          <w:color w:val="auto"/>
          <w:sz w:val="20"/>
          <w:szCs w:val="20"/>
        </w:rPr>
        <w:t>:</w:t>
      </w:r>
      <w:r w:rsidRPr="00065E99">
        <w:rPr>
          <w:sz w:val="20"/>
          <w:szCs w:val="20"/>
        </w:rPr>
        <w:br/>
      </w:r>
      <w:r w:rsidRPr="0094143D">
        <w:rPr>
          <w:b w:val="0"/>
          <w:bCs/>
          <w:sz w:val="20"/>
          <w:szCs w:val="20"/>
        </w:rPr>
        <w:t>Each tender submission will be processed after the deadline date, with successful candidates shortlisted and invited to the Chamber for an informal interview to discuss the tender application further. Successful shortlisted candidates are asked to bring with them the course outline, course content, proof of qualifications (if applicable) and testimonials along with any other relevant supporting data to their interview.</w:t>
      </w:r>
      <w:r w:rsidRPr="00065E99">
        <w:rPr>
          <w:sz w:val="20"/>
          <w:szCs w:val="20"/>
        </w:rPr>
        <w:t xml:space="preserve"> </w:t>
      </w:r>
      <w:r w:rsidRPr="0094143D">
        <w:rPr>
          <w:b w:val="0"/>
          <w:bCs/>
          <w:sz w:val="20"/>
          <w:szCs w:val="20"/>
        </w:rPr>
        <w:t>All applicants will be contacted via email if successful and have made it through to the shortlisting stage.</w:t>
      </w:r>
      <w:r w:rsidRPr="00065E99">
        <w:rPr>
          <w:sz w:val="20"/>
          <w:szCs w:val="20"/>
        </w:rPr>
        <w:t xml:space="preserve"> </w:t>
      </w:r>
    </w:p>
    <w:p w14:paraId="54487284" w14:textId="77777777" w:rsidR="000C6E84" w:rsidRPr="00065E99" w:rsidRDefault="000C6E84" w:rsidP="000C6E84">
      <w:pPr>
        <w:pStyle w:val="Normal1"/>
        <w:jc w:val="both"/>
      </w:pPr>
    </w:p>
    <w:p w14:paraId="7A5E25CA" w14:textId="77777777" w:rsidR="000C6E84" w:rsidRPr="00065E99" w:rsidRDefault="000C6E84" w:rsidP="000C6E84">
      <w:pPr>
        <w:pStyle w:val="Normal1"/>
        <w:jc w:val="both"/>
      </w:pPr>
      <w:r w:rsidRPr="00065E99">
        <w:rPr>
          <w:b/>
        </w:rPr>
        <w:t>Contacts</w:t>
      </w:r>
      <w:r>
        <w:rPr>
          <w:b/>
        </w:rPr>
        <w:t>:</w:t>
      </w:r>
    </w:p>
    <w:p w14:paraId="08DCAF8C" w14:textId="77777777" w:rsidR="000C6E84" w:rsidRPr="00065E99" w:rsidRDefault="000C6E84" w:rsidP="000C6E84">
      <w:pPr>
        <w:pStyle w:val="Normal1"/>
        <w:rPr>
          <w:color w:val="auto"/>
        </w:rPr>
      </w:pPr>
      <w:r w:rsidRPr="00065E99">
        <w:t xml:space="preserve">Responses to the tender should be sent to Amanda Swingewood - </w:t>
      </w:r>
      <w:hyperlink r:id="rId12" w:history="1">
        <w:r w:rsidRPr="00065E99">
          <w:rPr>
            <w:rStyle w:val="Hyperlink"/>
          </w:rPr>
          <w:t>training@hwchamber.co.uk</w:t>
        </w:r>
      </w:hyperlink>
    </w:p>
    <w:p w14:paraId="15473666" w14:textId="77777777" w:rsidR="000C6E84" w:rsidRDefault="000C6E84" w:rsidP="000C6E84">
      <w:pPr>
        <w:pStyle w:val="Heading1"/>
      </w:pPr>
    </w:p>
    <w:p w14:paraId="1B1026B7" w14:textId="77777777" w:rsidR="00ED5A2E" w:rsidRDefault="00ED5A2E" w:rsidP="000C6E84">
      <w:pPr>
        <w:pStyle w:val="Normal1"/>
        <w:jc w:val="both"/>
      </w:pPr>
    </w:p>
    <w:sectPr w:rsidR="00ED5A2E" w:rsidSect="00ED5A2E">
      <w:headerReference w:type="default" r:id="rId13"/>
      <w:footerReference w:type="default" r:id="rId14"/>
      <w:pgSz w:w="11907" w:h="16839"/>
      <w:pgMar w:top="1440" w:right="1797" w:bottom="845"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8AD3" w14:textId="77777777" w:rsidR="00212F01" w:rsidRDefault="00212F01" w:rsidP="00ED5A2E">
      <w:r>
        <w:separator/>
      </w:r>
    </w:p>
  </w:endnote>
  <w:endnote w:type="continuationSeparator" w:id="0">
    <w:p w14:paraId="64FC7BE4" w14:textId="77777777" w:rsidR="00212F01" w:rsidRDefault="00212F01" w:rsidP="00ED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78907"/>
      <w:docPartObj>
        <w:docPartGallery w:val="Page Numbers (Bottom of Page)"/>
        <w:docPartUnique/>
      </w:docPartObj>
    </w:sdtPr>
    <w:sdtContent>
      <w:p w14:paraId="377843C3" w14:textId="77777777" w:rsidR="00692463" w:rsidRDefault="006E3FB3">
        <w:pPr>
          <w:pStyle w:val="Footer"/>
          <w:jc w:val="right"/>
        </w:pPr>
        <w:r>
          <w:fldChar w:fldCharType="begin"/>
        </w:r>
        <w:r>
          <w:instrText xml:space="preserve"> PAGE   \* MERGEFORMAT </w:instrText>
        </w:r>
        <w:r>
          <w:fldChar w:fldCharType="separate"/>
        </w:r>
        <w:r w:rsidR="00995B5C">
          <w:rPr>
            <w:noProof/>
          </w:rPr>
          <w:t>4</w:t>
        </w:r>
        <w:r>
          <w:rPr>
            <w:noProof/>
          </w:rPr>
          <w:fldChar w:fldCharType="end"/>
        </w:r>
      </w:p>
    </w:sdtContent>
  </w:sdt>
  <w:p w14:paraId="1BCC5AFF" w14:textId="77777777" w:rsidR="00692463" w:rsidRDefault="00692463">
    <w:pPr>
      <w:pStyle w:val="Normal1"/>
      <w:tabs>
        <w:tab w:val="center" w:pos="4320"/>
        <w:tab w:val="right" w:pos="8640"/>
      </w:tabs>
      <w:spacing w:after="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88A5" w14:textId="77777777" w:rsidR="00212F01" w:rsidRDefault="00212F01" w:rsidP="00ED5A2E">
      <w:r>
        <w:separator/>
      </w:r>
    </w:p>
  </w:footnote>
  <w:footnote w:type="continuationSeparator" w:id="0">
    <w:p w14:paraId="2EA50F00" w14:textId="77777777" w:rsidR="00212F01" w:rsidRDefault="00212F01" w:rsidP="00ED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0D5B" w14:textId="77777777" w:rsidR="00692463" w:rsidRDefault="00692463">
    <w:pPr>
      <w:pStyle w:val="Normal1"/>
      <w:tabs>
        <w:tab w:val="center" w:pos="4320"/>
        <w:tab w:val="right" w:pos="8640"/>
      </w:tabs>
      <w:spacing w:before="709"/>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5A"/>
    <w:multiLevelType w:val="hybridMultilevel"/>
    <w:tmpl w:val="39E8E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11F7E"/>
    <w:multiLevelType w:val="multilevel"/>
    <w:tmpl w:val="B16C33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2867516"/>
    <w:multiLevelType w:val="hybridMultilevel"/>
    <w:tmpl w:val="41D61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100D80"/>
    <w:multiLevelType w:val="multilevel"/>
    <w:tmpl w:val="B16C33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9737558"/>
    <w:multiLevelType w:val="hybridMultilevel"/>
    <w:tmpl w:val="F0F6B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3510F9"/>
    <w:multiLevelType w:val="hybridMultilevel"/>
    <w:tmpl w:val="83DAE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F8747B"/>
    <w:multiLevelType w:val="hybridMultilevel"/>
    <w:tmpl w:val="BF84B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8662E3"/>
    <w:multiLevelType w:val="hybridMultilevel"/>
    <w:tmpl w:val="485EC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9351A"/>
    <w:multiLevelType w:val="hybridMultilevel"/>
    <w:tmpl w:val="BCDCD0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E0D5DBD"/>
    <w:multiLevelType w:val="multilevel"/>
    <w:tmpl w:val="D11A6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5E429CE"/>
    <w:multiLevelType w:val="multilevel"/>
    <w:tmpl w:val="03D098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7DF705B"/>
    <w:multiLevelType w:val="hybridMultilevel"/>
    <w:tmpl w:val="5F469D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BA542FF"/>
    <w:multiLevelType w:val="hybridMultilevel"/>
    <w:tmpl w:val="DAF45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3A4EDF"/>
    <w:multiLevelType w:val="multilevel"/>
    <w:tmpl w:val="FE6CFC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580B5D1B"/>
    <w:multiLevelType w:val="multilevel"/>
    <w:tmpl w:val="B16C33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1BC2BAC"/>
    <w:multiLevelType w:val="multilevel"/>
    <w:tmpl w:val="59965D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3B553A8"/>
    <w:multiLevelType w:val="hybridMultilevel"/>
    <w:tmpl w:val="58DE8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BB2F27"/>
    <w:multiLevelType w:val="hybridMultilevel"/>
    <w:tmpl w:val="69E86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98742A"/>
    <w:multiLevelType w:val="hybridMultilevel"/>
    <w:tmpl w:val="757EC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06D5D"/>
    <w:multiLevelType w:val="hybridMultilevel"/>
    <w:tmpl w:val="A3F44C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C52372B"/>
    <w:multiLevelType w:val="hybridMultilevel"/>
    <w:tmpl w:val="3E1E6A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050153317">
    <w:abstractNumId w:val="14"/>
  </w:num>
  <w:num w:numId="2" w16cid:durableId="40636109">
    <w:abstractNumId w:val="10"/>
  </w:num>
  <w:num w:numId="3" w16cid:durableId="680356501">
    <w:abstractNumId w:val="9"/>
  </w:num>
  <w:num w:numId="4" w16cid:durableId="1894657284">
    <w:abstractNumId w:val="15"/>
  </w:num>
  <w:num w:numId="5" w16cid:durableId="651564414">
    <w:abstractNumId w:val="13"/>
  </w:num>
  <w:num w:numId="6" w16cid:durableId="2089958406">
    <w:abstractNumId w:val="18"/>
  </w:num>
  <w:num w:numId="7" w16cid:durableId="311296131">
    <w:abstractNumId w:val="3"/>
  </w:num>
  <w:num w:numId="8" w16cid:durableId="1905336907">
    <w:abstractNumId w:val="1"/>
  </w:num>
  <w:num w:numId="9" w16cid:durableId="1159737030">
    <w:abstractNumId w:val="19"/>
  </w:num>
  <w:num w:numId="10" w16cid:durableId="1319336914">
    <w:abstractNumId w:val="2"/>
  </w:num>
  <w:num w:numId="11" w16cid:durableId="135146004">
    <w:abstractNumId w:val="0"/>
  </w:num>
  <w:num w:numId="12" w16cid:durableId="2107724304">
    <w:abstractNumId w:val="20"/>
  </w:num>
  <w:num w:numId="13" w16cid:durableId="921108779">
    <w:abstractNumId w:val="8"/>
  </w:num>
  <w:num w:numId="14" w16cid:durableId="788738826">
    <w:abstractNumId w:val="11"/>
  </w:num>
  <w:num w:numId="15" w16cid:durableId="499852553">
    <w:abstractNumId w:val="7"/>
  </w:num>
  <w:num w:numId="16" w16cid:durableId="835995636">
    <w:abstractNumId w:val="12"/>
  </w:num>
  <w:num w:numId="17" w16cid:durableId="1515412492">
    <w:abstractNumId w:val="17"/>
  </w:num>
  <w:num w:numId="18" w16cid:durableId="1176847745">
    <w:abstractNumId w:val="6"/>
  </w:num>
  <w:num w:numId="19" w16cid:durableId="1376465226">
    <w:abstractNumId w:val="4"/>
  </w:num>
  <w:num w:numId="20" w16cid:durableId="79109599">
    <w:abstractNumId w:val="5"/>
  </w:num>
  <w:num w:numId="21" w16cid:durableId="1247304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2E"/>
    <w:rsid w:val="00002643"/>
    <w:rsid w:val="0005794C"/>
    <w:rsid w:val="00071AB8"/>
    <w:rsid w:val="00081219"/>
    <w:rsid w:val="00082D22"/>
    <w:rsid w:val="000A3628"/>
    <w:rsid w:val="000A3FCE"/>
    <w:rsid w:val="000B073C"/>
    <w:rsid w:val="000B2F77"/>
    <w:rsid w:val="000C6E84"/>
    <w:rsid w:val="00106B87"/>
    <w:rsid w:val="00122ECB"/>
    <w:rsid w:val="0012594C"/>
    <w:rsid w:val="001375B9"/>
    <w:rsid w:val="00163B02"/>
    <w:rsid w:val="0017546A"/>
    <w:rsid w:val="00191003"/>
    <w:rsid w:val="001A252E"/>
    <w:rsid w:val="00206823"/>
    <w:rsid w:val="00212F01"/>
    <w:rsid w:val="00282D9F"/>
    <w:rsid w:val="00282EE9"/>
    <w:rsid w:val="002D0516"/>
    <w:rsid w:val="002F55C9"/>
    <w:rsid w:val="00330790"/>
    <w:rsid w:val="00331283"/>
    <w:rsid w:val="00331D1E"/>
    <w:rsid w:val="00366082"/>
    <w:rsid w:val="003719D8"/>
    <w:rsid w:val="003767E7"/>
    <w:rsid w:val="003B2435"/>
    <w:rsid w:val="003B6E4A"/>
    <w:rsid w:val="003C0539"/>
    <w:rsid w:val="003D08ED"/>
    <w:rsid w:val="003D311C"/>
    <w:rsid w:val="003E7A31"/>
    <w:rsid w:val="003F338F"/>
    <w:rsid w:val="003F397F"/>
    <w:rsid w:val="004352C5"/>
    <w:rsid w:val="00471C65"/>
    <w:rsid w:val="004870E0"/>
    <w:rsid w:val="004963F8"/>
    <w:rsid w:val="00500DBA"/>
    <w:rsid w:val="00505957"/>
    <w:rsid w:val="005378B2"/>
    <w:rsid w:val="00546A4C"/>
    <w:rsid w:val="00567876"/>
    <w:rsid w:val="00590B1F"/>
    <w:rsid w:val="005A576D"/>
    <w:rsid w:val="005C0F1B"/>
    <w:rsid w:val="005E22AE"/>
    <w:rsid w:val="005E65AC"/>
    <w:rsid w:val="005E6DB1"/>
    <w:rsid w:val="006074A4"/>
    <w:rsid w:val="0061076D"/>
    <w:rsid w:val="006150C3"/>
    <w:rsid w:val="00616897"/>
    <w:rsid w:val="006268C1"/>
    <w:rsid w:val="006709BD"/>
    <w:rsid w:val="00680978"/>
    <w:rsid w:val="0068330A"/>
    <w:rsid w:val="00686D88"/>
    <w:rsid w:val="00692463"/>
    <w:rsid w:val="006C586A"/>
    <w:rsid w:val="006E3FB3"/>
    <w:rsid w:val="006E5223"/>
    <w:rsid w:val="0071146D"/>
    <w:rsid w:val="00736DCD"/>
    <w:rsid w:val="00757912"/>
    <w:rsid w:val="007A095E"/>
    <w:rsid w:val="008154B2"/>
    <w:rsid w:val="008262A6"/>
    <w:rsid w:val="00830734"/>
    <w:rsid w:val="00837EA8"/>
    <w:rsid w:val="00876372"/>
    <w:rsid w:val="00895693"/>
    <w:rsid w:val="008B3B7F"/>
    <w:rsid w:val="008D179C"/>
    <w:rsid w:val="008E583C"/>
    <w:rsid w:val="008E7DB5"/>
    <w:rsid w:val="009041B5"/>
    <w:rsid w:val="009110FF"/>
    <w:rsid w:val="00931D79"/>
    <w:rsid w:val="00935C39"/>
    <w:rsid w:val="009468F4"/>
    <w:rsid w:val="00982ECE"/>
    <w:rsid w:val="009932ED"/>
    <w:rsid w:val="00995B5C"/>
    <w:rsid w:val="009B079A"/>
    <w:rsid w:val="009B29D4"/>
    <w:rsid w:val="009F6084"/>
    <w:rsid w:val="00A00E38"/>
    <w:rsid w:val="00A10F58"/>
    <w:rsid w:val="00A1266D"/>
    <w:rsid w:val="00A21D55"/>
    <w:rsid w:val="00A26356"/>
    <w:rsid w:val="00A501D7"/>
    <w:rsid w:val="00A60D69"/>
    <w:rsid w:val="00A64092"/>
    <w:rsid w:val="00A666BA"/>
    <w:rsid w:val="00A965FA"/>
    <w:rsid w:val="00AD3B7C"/>
    <w:rsid w:val="00AD7DA3"/>
    <w:rsid w:val="00AE05B2"/>
    <w:rsid w:val="00AE3AB5"/>
    <w:rsid w:val="00B03134"/>
    <w:rsid w:val="00B0475C"/>
    <w:rsid w:val="00B87FFE"/>
    <w:rsid w:val="00BE478C"/>
    <w:rsid w:val="00C2149B"/>
    <w:rsid w:val="00C574A9"/>
    <w:rsid w:val="00C678FC"/>
    <w:rsid w:val="00C94898"/>
    <w:rsid w:val="00CB1726"/>
    <w:rsid w:val="00CC76CA"/>
    <w:rsid w:val="00CE1A26"/>
    <w:rsid w:val="00CE3144"/>
    <w:rsid w:val="00CE78B0"/>
    <w:rsid w:val="00CF0E4A"/>
    <w:rsid w:val="00D3059D"/>
    <w:rsid w:val="00D735C8"/>
    <w:rsid w:val="00DA51B8"/>
    <w:rsid w:val="00DB1057"/>
    <w:rsid w:val="00DB2BC2"/>
    <w:rsid w:val="00DB3961"/>
    <w:rsid w:val="00DC0F6E"/>
    <w:rsid w:val="00E071C0"/>
    <w:rsid w:val="00E11089"/>
    <w:rsid w:val="00E2019A"/>
    <w:rsid w:val="00E36C58"/>
    <w:rsid w:val="00E7327E"/>
    <w:rsid w:val="00E76A0F"/>
    <w:rsid w:val="00E803AE"/>
    <w:rsid w:val="00E81457"/>
    <w:rsid w:val="00E877CA"/>
    <w:rsid w:val="00E97C96"/>
    <w:rsid w:val="00ED5A2E"/>
    <w:rsid w:val="00EF52E5"/>
    <w:rsid w:val="00F04141"/>
    <w:rsid w:val="00F41AB7"/>
    <w:rsid w:val="00F87D2A"/>
    <w:rsid w:val="00FD3BD7"/>
    <w:rsid w:val="00FE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6B36E"/>
  <w15:docId w15:val="{4DD6AE9F-3178-43E6-8D4F-32C22BB3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4C"/>
  </w:style>
  <w:style w:type="paragraph" w:styleId="Heading1">
    <w:name w:val="heading 1"/>
    <w:basedOn w:val="Normal1"/>
    <w:next w:val="Normal1"/>
    <w:rsid w:val="00ED5A2E"/>
    <w:pPr>
      <w:keepNext/>
      <w:keepLines/>
      <w:spacing w:before="240" w:after="60"/>
      <w:outlineLvl w:val="0"/>
    </w:pPr>
    <w:rPr>
      <w:b/>
      <w:sz w:val="32"/>
      <w:szCs w:val="32"/>
    </w:rPr>
  </w:style>
  <w:style w:type="paragraph" w:styleId="Heading2">
    <w:name w:val="heading 2"/>
    <w:basedOn w:val="Normal1"/>
    <w:next w:val="Normal1"/>
    <w:rsid w:val="00ED5A2E"/>
    <w:pPr>
      <w:keepNext/>
      <w:keepLines/>
      <w:spacing w:before="240" w:after="60"/>
      <w:outlineLvl w:val="1"/>
    </w:pPr>
    <w:rPr>
      <w:b/>
      <w:i/>
      <w:sz w:val="28"/>
      <w:szCs w:val="28"/>
    </w:rPr>
  </w:style>
  <w:style w:type="paragraph" w:styleId="Heading3">
    <w:name w:val="heading 3"/>
    <w:basedOn w:val="Normal1"/>
    <w:next w:val="Normal1"/>
    <w:rsid w:val="00ED5A2E"/>
    <w:pPr>
      <w:keepNext/>
      <w:keepLines/>
      <w:spacing w:before="240" w:after="60"/>
      <w:outlineLvl w:val="2"/>
    </w:pPr>
    <w:rPr>
      <w:b/>
      <w:sz w:val="26"/>
      <w:szCs w:val="26"/>
    </w:rPr>
  </w:style>
  <w:style w:type="paragraph" w:styleId="Heading4">
    <w:name w:val="heading 4"/>
    <w:basedOn w:val="Normal1"/>
    <w:next w:val="Normal1"/>
    <w:rsid w:val="00ED5A2E"/>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1"/>
    <w:next w:val="Normal1"/>
    <w:rsid w:val="00ED5A2E"/>
    <w:pPr>
      <w:keepNext/>
      <w:keepLines/>
      <w:spacing w:before="220" w:after="40"/>
      <w:contextualSpacing/>
      <w:outlineLvl w:val="4"/>
    </w:pPr>
    <w:rPr>
      <w:b/>
      <w:sz w:val="22"/>
      <w:szCs w:val="22"/>
    </w:rPr>
  </w:style>
  <w:style w:type="paragraph" w:styleId="Heading6">
    <w:name w:val="heading 6"/>
    <w:basedOn w:val="Normal1"/>
    <w:next w:val="Normal1"/>
    <w:rsid w:val="00ED5A2E"/>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D5A2E"/>
  </w:style>
  <w:style w:type="paragraph" w:styleId="Title">
    <w:name w:val="Title"/>
    <w:basedOn w:val="Normal1"/>
    <w:next w:val="Normal1"/>
    <w:rsid w:val="00ED5A2E"/>
    <w:pPr>
      <w:keepNext/>
      <w:keepLines/>
      <w:spacing w:before="480" w:after="120"/>
      <w:contextualSpacing/>
    </w:pPr>
    <w:rPr>
      <w:b/>
      <w:sz w:val="72"/>
      <w:szCs w:val="72"/>
    </w:rPr>
  </w:style>
  <w:style w:type="paragraph" w:styleId="Subtitle">
    <w:name w:val="Subtitle"/>
    <w:basedOn w:val="Normal1"/>
    <w:next w:val="Normal1"/>
    <w:rsid w:val="00ED5A2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D5A2E"/>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A095E"/>
    <w:rPr>
      <w:rFonts w:ascii="Tahoma" w:hAnsi="Tahoma" w:cs="Tahoma"/>
      <w:sz w:val="16"/>
      <w:szCs w:val="16"/>
    </w:rPr>
  </w:style>
  <w:style w:type="character" w:customStyle="1" w:styleId="BalloonTextChar">
    <w:name w:val="Balloon Text Char"/>
    <w:basedOn w:val="DefaultParagraphFont"/>
    <w:link w:val="BalloonText"/>
    <w:uiPriority w:val="99"/>
    <w:semiHidden/>
    <w:rsid w:val="007A095E"/>
    <w:rPr>
      <w:rFonts w:ascii="Tahoma" w:hAnsi="Tahoma" w:cs="Tahoma"/>
      <w:sz w:val="16"/>
      <w:szCs w:val="16"/>
    </w:rPr>
  </w:style>
  <w:style w:type="character" w:styleId="Hyperlink">
    <w:name w:val="Hyperlink"/>
    <w:basedOn w:val="DefaultParagraphFont"/>
    <w:uiPriority w:val="99"/>
    <w:unhideWhenUsed/>
    <w:rsid w:val="0017546A"/>
    <w:rPr>
      <w:color w:val="0000FF" w:themeColor="hyperlink"/>
      <w:u w:val="single"/>
    </w:rPr>
  </w:style>
  <w:style w:type="paragraph" w:styleId="ListParagraph">
    <w:name w:val="List Paragraph"/>
    <w:basedOn w:val="Normal"/>
    <w:uiPriority w:val="34"/>
    <w:qFormat/>
    <w:rsid w:val="0017546A"/>
    <w:pP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NoSpacing">
    <w:name w:val="No Spacing"/>
    <w:uiPriority w:val="1"/>
    <w:qFormat/>
    <w:rsid w:val="00E11089"/>
  </w:style>
  <w:style w:type="paragraph" w:styleId="Header">
    <w:name w:val="header"/>
    <w:basedOn w:val="Normal"/>
    <w:link w:val="HeaderChar"/>
    <w:uiPriority w:val="99"/>
    <w:semiHidden/>
    <w:unhideWhenUsed/>
    <w:rsid w:val="009B29D4"/>
    <w:pPr>
      <w:tabs>
        <w:tab w:val="center" w:pos="4513"/>
        <w:tab w:val="right" w:pos="9026"/>
      </w:tabs>
    </w:pPr>
  </w:style>
  <w:style w:type="character" w:customStyle="1" w:styleId="HeaderChar">
    <w:name w:val="Header Char"/>
    <w:basedOn w:val="DefaultParagraphFont"/>
    <w:link w:val="Header"/>
    <w:uiPriority w:val="99"/>
    <w:semiHidden/>
    <w:rsid w:val="009B29D4"/>
  </w:style>
  <w:style w:type="paragraph" w:styleId="Footer">
    <w:name w:val="footer"/>
    <w:basedOn w:val="Normal"/>
    <w:link w:val="FooterChar"/>
    <w:uiPriority w:val="99"/>
    <w:unhideWhenUsed/>
    <w:rsid w:val="009B29D4"/>
    <w:pPr>
      <w:tabs>
        <w:tab w:val="center" w:pos="4513"/>
        <w:tab w:val="right" w:pos="9026"/>
      </w:tabs>
    </w:pPr>
  </w:style>
  <w:style w:type="character" w:customStyle="1" w:styleId="FooterChar">
    <w:name w:val="Footer Char"/>
    <w:basedOn w:val="DefaultParagraphFont"/>
    <w:link w:val="Footer"/>
    <w:uiPriority w:val="99"/>
    <w:rsid w:val="009B29D4"/>
  </w:style>
  <w:style w:type="character" w:styleId="Strong">
    <w:name w:val="Strong"/>
    <w:basedOn w:val="DefaultParagraphFont"/>
    <w:uiPriority w:val="22"/>
    <w:qFormat/>
    <w:rsid w:val="000C6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ining@hwchamber.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E2540F469040B6C3380B99907E36" ma:contentTypeVersion="18" ma:contentTypeDescription="Create a new document." ma:contentTypeScope="" ma:versionID="37c1434a0388e6a4c311a8b4638b3a02">
  <xsd:schema xmlns:xsd="http://www.w3.org/2001/XMLSchema" xmlns:xs="http://www.w3.org/2001/XMLSchema" xmlns:p="http://schemas.microsoft.com/office/2006/metadata/properties" xmlns:ns2="4df3a9c3-bea1-42bb-b937-d498576f2e90" xmlns:ns3="ede31c65-a718-42b7-acf3-7e63ecf39bf2" targetNamespace="http://schemas.microsoft.com/office/2006/metadata/properties" ma:root="true" ma:fieldsID="5a6239fc57b2b421b4ef6fec06588402" ns2:_="" ns3:_="">
    <xsd:import namespace="4df3a9c3-bea1-42bb-b937-d498576f2e90"/>
    <xsd:import namespace="ede31c65-a718-42b7-acf3-7e63ecf39bf2"/>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3a9c3-bea1-42bb-b937-d498576f2e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5d2da8-5719-4f01-b630-60bd2d9fab8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31c65-a718-42b7-acf3-7e63ecf39bf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2cc98f-86cd-49bf-86a3-a181650f41b3}" ma:internalName="TaxCatchAll" ma:showField="CatchAllData" ma:web="ede31c65-a718-42b7-acf3-7e63ecf39bf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ede31c65-a718-42b7-acf3-7e63ecf39bf2" xsi:nil="true"/>
    <lcf76f155ced4ddcb4097134ff3c332f xmlns="4df3a9c3-bea1-42bb-b937-d498576f2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C9115A-FC51-4245-812B-933242D64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3a9c3-bea1-42bb-b937-d498576f2e90"/>
    <ds:schemaRef ds:uri="ede31c65-a718-42b7-acf3-7e63ecf39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CDD53-55A4-4A38-B576-C7FEF72889BC}">
  <ds:schemaRefs>
    <ds:schemaRef ds:uri="http://schemas.microsoft.com/sharepoint/v3/contenttype/forms"/>
  </ds:schemaRefs>
</ds:datastoreItem>
</file>

<file path=customXml/itemProps3.xml><?xml version="1.0" encoding="utf-8"?>
<ds:datastoreItem xmlns:ds="http://schemas.openxmlformats.org/officeDocument/2006/customXml" ds:itemID="{E00FB8C6-36CD-462C-AF4E-03B877E09C6A}">
  <ds:schemaRefs>
    <ds:schemaRef ds:uri="http://schemas.openxmlformats.org/officeDocument/2006/bibliography"/>
  </ds:schemaRefs>
</ds:datastoreItem>
</file>

<file path=customXml/itemProps4.xml><?xml version="1.0" encoding="utf-8"?>
<ds:datastoreItem xmlns:ds="http://schemas.openxmlformats.org/officeDocument/2006/customXml" ds:itemID="{50C64E56-9FCA-4AA7-8558-627375488867}">
  <ds:schemaRefs>
    <ds:schemaRef ds:uri="http://schemas.microsoft.com/office/2006/metadata/properties"/>
    <ds:schemaRef ds:uri="http://schemas.microsoft.com/office/infopath/2007/PartnerControls"/>
    <ds:schemaRef ds:uri="ede31c65-a718-42b7-acf3-7e63ecf39bf2"/>
    <ds:schemaRef ds:uri="4df3a9c3-bea1-42bb-b937-d498576f2e9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1079</Words>
  <Characters>5860</Characters>
  <Application>Microsoft Office Word</Application>
  <DocSecurity>0</DocSecurity>
  <Lines>158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Hammond</dc:creator>
  <cp:lastModifiedBy>Anne Marie Dragomir</cp:lastModifiedBy>
  <cp:revision>29</cp:revision>
  <cp:lastPrinted>2017-07-17T10:15:00Z</cp:lastPrinted>
  <dcterms:created xsi:type="dcterms:W3CDTF">2026-03-20T10:45:00Z</dcterms:created>
  <dcterms:modified xsi:type="dcterms:W3CDTF">2026-04-17T07:47:00Z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0x010100CB99E2540F469040B6C3380B99907E36</vt:lpwstr>
  </property>
  <property fmtid="{D5CDD505-2E9C-101B-9397-08002B2CF9AE}" pid="3" name="Order">
    <vt:r8>292200</vt:r8>
  </property>
  <property fmtid="{D5CDD505-2E9C-101B-9397-08002B2CF9AE}" pid="4" name="MediaServiceImageTags">
    <vt:lpwstr/>
  </property>
</Properties>
</file>